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Candidate’s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Assessment Number:</w:t>
      </w:r>
      <w:r>
        <w:rPr>
          <w:rFonts w:ascii="Courier New" w:eastAsia="Times New Roman" w:hAnsi="Courier New" w:cs="Courier New"/>
          <w:b/>
          <w:bCs/>
          <w:sz w:val="24"/>
          <w:szCs w:val="24"/>
        </w:rPr>
        <w:t xml:space="preserve"> …………………………………………</w:t>
      </w:r>
    </w:p>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School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School Code:</w:t>
      </w:r>
      <w:r>
        <w:rPr>
          <w:rFonts w:ascii="Courier New" w:eastAsia="Times New Roman" w:hAnsi="Courier New" w:cs="Courier New"/>
          <w:b/>
          <w:bCs/>
          <w:sz w:val="24"/>
          <w:szCs w:val="24"/>
        </w:rPr>
        <w:t xml:space="preserve"> …………………………………………………………</w:t>
      </w:r>
    </w:p>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 xml:space="preserve">Candidate’s Signature: </w:t>
      </w:r>
      <w:r>
        <w:rPr>
          <w:rFonts w:ascii="Courier New" w:eastAsia="Times New Roman" w:hAnsi="Courier New" w:cs="Courier New"/>
          <w:b/>
          <w:bCs/>
          <w:sz w:val="24"/>
          <w:szCs w:val="24"/>
        </w:rPr>
        <w:t>………………………………..…………….</w:t>
      </w:r>
      <w:r w:rsidRPr="00415F86">
        <w:rPr>
          <w:rFonts w:ascii="Courier New" w:eastAsia="Times New Roman" w:hAnsi="Courier New" w:cs="Courier New"/>
          <w:b/>
          <w:bCs/>
          <w:sz w:val="24"/>
          <w:szCs w:val="24"/>
        </w:rPr>
        <w:t>Date:</w:t>
      </w:r>
      <w:r>
        <w:rPr>
          <w:rFonts w:ascii="Courier New" w:eastAsia="Times New Roman" w:hAnsi="Courier New" w:cs="Courier New"/>
          <w:b/>
          <w:bCs/>
          <w:sz w:val="24"/>
          <w:szCs w:val="24"/>
        </w:rPr>
        <w:t xml:space="preserve"> …………………………………………………….…………….</w:t>
      </w:r>
    </w:p>
    <w:p w:rsidR="00A274A8" w:rsidRPr="00415F86" w:rsidRDefault="00A274A8" w:rsidP="00A274A8">
      <w:pPr>
        <w:spacing w:before="100" w:beforeAutospacing="1" w:after="100" w:afterAutospacing="1" w:line="240" w:lineRule="auto"/>
        <w:jc w:val="center"/>
        <w:rPr>
          <w:rFonts w:ascii="Courier New" w:eastAsia="Times New Roman" w:hAnsi="Courier New" w:cs="Courier New"/>
          <w:sz w:val="24"/>
          <w:szCs w:val="24"/>
        </w:rPr>
      </w:pPr>
      <w:r w:rsidRPr="00415F86">
        <w:rPr>
          <w:rFonts w:ascii="Courier New" w:eastAsia="Times New Roman" w:hAnsi="Courier New" w:cs="Courier New"/>
          <w:b/>
          <w:bCs/>
          <w:sz w:val="24"/>
          <w:szCs w:val="24"/>
        </w:rPr>
        <w:t xml:space="preserve">THE </w:t>
      </w:r>
      <w:r>
        <w:rPr>
          <w:rFonts w:ascii="Courier New" w:eastAsia="Times New Roman" w:hAnsi="Courier New" w:cs="Courier New"/>
          <w:b/>
          <w:bCs/>
          <w:sz w:val="24"/>
          <w:szCs w:val="24"/>
        </w:rPr>
        <w:t>COMPETENCE BASED EDUCATION</w:t>
      </w:r>
      <w:r w:rsidRPr="00415F86">
        <w:rPr>
          <w:rFonts w:ascii="Courier New" w:eastAsia="Times New Roman" w:hAnsi="Courier New" w:cs="Courier New"/>
          <w:b/>
          <w:bCs/>
          <w:sz w:val="24"/>
          <w:szCs w:val="24"/>
        </w:rPr>
        <w:t xml:space="preserve"> </w:t>
      </w:r>
    </w:p>
    <w:p w:rsidR="00A274A8" w:rsidRPr="00415F86" w:rsidRDefault="00A274A8" w:rsidP="00A274A8">
      <w:pPr>
        <w:spacing w:before="100" w:beforeAutospacing="1" w:after="100" w:afterAutospacing="1" w:line="240" w:lineRule="auto"/>
        <w:jc w:val="center"/>
        <w:rPr>
          <w:rFonts w:ascii="Courier New" w:eastAsia="Times New Roman" w:hAnsi="Courier New" w:cs="Courier New"/>
          <w:sz w:val="24"/>
          <w:szCs w:val="24"/>
        </w:rPr>
      </w:pPr>
      <w:r w:rsidRPr="00415F86">
        <w:rPr>
          <w:rFonts w:ascii="Courier New" w:eastAsia="Times New Roman" w:hAnsi="Courier New" w:cs="Courier New"/>
          <w:b/>
          <w:bCs/>
          <w:sz w:val="24"/>
          <w:szCs w:val="24"/>
        </w:rPr>
        <w:t>KENYA JUNIOR SCHOOL EDUCATION ASSESSMENT</w:t>
      </w:r>
    </w:p>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KJSEA</w:t>
      </w:r>
    </w:p>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8</w:t>
      </w:r>
      <w:r w:rsidRPr="00415F86">
        <w:rPr>
          <w:rFonts w:ascii="Courier New" w:eastAsia="Times New Roman" w:hAnsi="Courier New" w:cs="Courier New"/>
          <w:b/>
          <w:bCs/>
          <w:sz w:val="24"/>
          <w:szCs w:val="24"/>
        </w:rPr>
        <w:t>08</w:t>
      </w:r>
    </w:p>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CHRISTIAN RELIGIOUS EDUCATION</w:t>
      </w:r>
    </w:p>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 xml:space="preserve">ASSESSMENT </w:t>
      </w:r>
      <w:r w:rsidRPr="00415F86">
        <w:rPr>
          <w:rFonts w:ascii="Courier New" w:eastAsia="Times New Roman" w:hAnsi="Courier New" w:cs="Courier New"/>
          <w:b/>
          <w:bCs/>
          <w:sz w:val="24"/>
          <w:szCs w:val="24"/>
        </w:rPr>
        <w:t>PAPER</w:t>
      </w:r>
    </w:p>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JUNE 2025</w:t>
      </w:r>
    </w:p>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Time: 1 Hour 30 Minutes</w:t>
      </w:r>
    </w:p>
    <w:p w:rsidR="00A274A8" w:rsidRPr="00415F86" w:rsidRDefault="00A274A8" w:rsidP="00A274A8">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INSTRUCTIONS TO CANDIDATES</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Write your name and assessment number correctly.</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Write the name and code of your school in the spaces as indicated above.</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Write the date of the assessment.</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This paper consists of two sections: A and B.</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Section A comprises Multiple</w:t>
      </w:r>
      <w:r>
        <w:rPr>
          <w:rFonts w:ascii="Courier New" w:eastAsia="Times New Roman" w:hAnsi="Courier New" w:cs="Courier New"/>
          <w:sz w:val="24"/>
          <w:szCs w:val="24"/>
        </w:rPr>
        <w:t xml:space="preserve"> C</w:t>
      </w:r>
      <w:r w:rsidRPr="00415F86">
        <w:rPr>
          <w:rFonts w:ascii="Courier New" w:eastAsia="Times New Roman" w:hAnsi="Courier New" w:cs="Courier New"/>
          <w:sz w:val="24"/>
          <w:szCs w:val="24"/>
        </w:rPr>
        <w:t>hoice Questions.</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Section B comprises structured questions and essay questions.</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Answer ALL the questions in Section A on the separate ANSWER SHEET provided.</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Answer ALL the questions in Section B in the spaces provided on this question paper.</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Do NOT remove any page from this question paper.</w:t>
      </w:r>
    </w:p>
    <w:p w:rsidR="00A274A8" w:rsidRPr="00415F86" w:rsidRDefault="00A274A8" w:rsidP="00A274A8">
      <w:pPr>
        <w:numPr>
          <w:ilvl w:val="0"/>
          <w:numId w:val="3"/>
        </w:numPr>
        <w:spacing w:before="100" w:beforeAutospacing="1" w:after="100" w:afterAutospacing="1" w:line="480" w:lineRule="auto"/>
        <w:rPr>
          <w:rFonts w:ascii="Courier New" w:eastAsia="Times New Roman" w:hAnsi="Courier New" w:cs="Courier New"/>
          <w:sz w:val="24"/>
          <w:szCs w:val="24"/>
        </w:rPr>
      </w:pPr>
      <w:r w:rsidRPr="00415F86">
        <w:rPr>
          <w:rFonts w:ascii="Courier New" w:eastAsia="Times New Roman" w:hAnsi="Courier New" w:cs="Courier New"/>
          <w:sz w:val="24"/>
          <w:szCs w:val="24"/>
        </w:rPr>
        <w:t>Answer the questions in English.</w:t>
      </w:r>
    </w:p>
    <w:p w:rsidR="00045BED" w:rsidRPr="00033097" w:rsidRDefault="00045BED" w:rsidP="00045BED">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This paper consists of </w:t>
      </w:r>
      <w:r>
        <w:rPr>
          <w:rFonts w:ascii="Courier New" w:eastAsia="Times New Roman" w:hAnsi="Courier New" w:cs="Courier New"/>
          <w:sz w:val="24"/>
          <w:szCs w:val="24"/>
        </w:rPr>
        <w:t>8</w:t>
      </w:r>
      <w:r w:rsidRPr="00033097">
        <w:rPr>
          <w:rFonts w:ascii="Courier New" w:eastAsia="Times New Roman" w:hAnsi="Courier New" w:cs="Courier New"/>
          <w:sz w:val="24"/>
          <w:szCs w:val="24"/>
        </w:rPr>
        <w:t xml:space="preserve"> printed pages. Candidates should check the question paper to ascertain that all the pages are printed as indicated and that no questions are missing.   </w:t>
      </w:r>
    </w:p>
    <w:p w:rsidR="00045BED" w:rsidRPr="00033097" w:rsidRDefault="00045BED" w:rsidP="00045BED">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2025 </w:t>
      </w:r>
      <w:r>
        <w:rPr>
          <w:rFonts w:ascii="Courier New" w:eastAsia="Times New Roman" w:hAnsi="Courier New" w:cs="Courier New"/>
          <w:sz w:val="24"/>
          <w:szCs w:val="24"/>
        </w:rPr>
        <w:t>Competence Based Assessment</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ab/>
      </w:r>
      <w:r>
        <w:rPr>
          <w:rFonts w:ascii="Courier New" w:eastAsia="Times New Roman" w:hAnsi="Courier New" w:cs="Courier New"/>
          <w:sz w:val="24"/>
          <w:szCs w:val="24"/>
        </w:rPr>
        <w:tab/>
      </w:r>
      <w:r w:rsidRPr="00033097">
        <w:rPr>
          <w:rFonts w:ascii="Courier New" w:eastAsia="Times New Roman" w:hAnsi="Courier New" w:cs="Courier New"/>
          <w:b/>
          <w:bCs/>
          <w:sz w:val="24"/>
          <w:szCs w:val="24"/>
        </w:rPr>
        <w:t>Turn over</w:t>
      </w:r>
    </w:p>
    <w:p w:rsidR="00A274A8" w:rsidRDefault="00A274A8" w:rsidP="00A274A8">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lastRenderedPageBreak/>
        <w:t>SECTION A (20 Marks)</w:t>
      </w:r>
    </w:p>
    <w:p w:rsidR="00A274A8" w:rsidRPr="00E76E24" w:rsidRDefault="00A274A8" w:rsidP="00A274A8">
      <w:pPr>
        <w:spacing w:before="100" w:beforeAutospacing="1" w:after="100" w:afterAutospacing="1" w:line="240" w:lineRule="auto"/>
        <w:jc w:val="center"/>
        <w:rPr>
          <w:rFonts w:ascii="Courier New" w:eastAsia="Times New Roman" w:hAnsi="Courier New" w:cs="Courier New"/>
          <w:i/>
          <w:sz w:val="24"/>
          <w:szCs w:val="24"/>
        </w:rPr>
        <w:sectPr w:rsidR="00A274A8" w:rsidRPr="00E76E24" w:rsidSect="00045BED">
          <w:pgSz w:w="12240" w:h="15840"/>
          <w:pgMar w:top="284" w:right="474" w:bottom="284" w:left="567" w:header="720" w:footer="720" w:gutter="0"/>
          <w:cols w:space="720"/>
          <w:docGrid w:linePitch="360"/>
        </w:sectPr>
      </w:pPr>
      <w:r w:rsidRPr="00E76E24">
        <w:rPr>
          <w:rFonts w:ascii="Courier New" w:eastAsia="Times New Roman" w:hAnsi="Courier New" w:cs="Courier New"/>
          <w:bCs/>
          <w:i/>
          <w:sz w:val="24"/>
          <w:szCs w:val="24"/>
        </w:rPr>
        <w:t xml:space="preserve">Answer all questions in this section </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According to Christian teaching, sin entered the world through the disobedience of: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Abraham and Sarah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Moses and Aaron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Adam and Eve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Noah and his family</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God's plan for redemption after the fall of humankind is revealed throughout the: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History books of the world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Science textbooks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Bible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Philosophy books</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covenant did God make with Abraham, promising him numerous descendants and land?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Mosaic Covenant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w:t>
      </w:r>
      <w:proofErr w:type="spellStart"/>
      <w:r w:rsidRPr="00033097">
        <w:rPr>
          <w:rFonts w:ascii="Courier New" w:eastAsia="Times New Roman" w:hAnsi="Courier New" w:cs="Courier New"/>
          <w:sz w:val="24"/>
          <w:szCs w:val="24"/>
        </w:rPr>
        <w:t>Noahic</w:t>
      </w:r>
      <w:proofErr w:type="spellEnd"/>
      <w:r w:rsidRPr="00033097">
        <w:rPr>
          <w:rFonts w:ascii="Courier New" w:eastAsia="Times New Roman" w:hAnsi="Courier New" w:cs="Courier New"/>
          <w:sz w:val="24"/>
          <w:szCs w:val="24"/>
        </w:rPr>
        <w:t xml:space="preserve"> Covenant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Abrahamic Covenant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New Covenant</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Who was the first king of Israel? A. David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Saul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Solomon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Samuel</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Prophets in the Old Testament often challenged the Israelites on issues of: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Farming methods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Social injustice and idolatry C. Building techniques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Military strategies</w:t>
      </w:r>
    </w:p>
    <w:p w:rsidR="00A274A8"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period when the Israelites were taken captive and lived away from their homeland is known as the: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Exodus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Conquest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Exile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Monarchy</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Which miracle of Jesus involved restoring sight to a blind beggar near Jericho?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Calming the storm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Feeding the five thousand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Healing of Blind Bartimaeus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Raising Lazarus</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In the parable of the Lost Sheep, Jesus teaches about God's love for: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Ninety-nine sheep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The shepherd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The one lost sinner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All the animals</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The Holy Spirit is often described as the: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Judge </w:t>
      </w:r>
      <w:r>
        <w:rPr>
          <w:rFonts w:ascii="Courier New" w:eastAsia="Times New Roman" w:hAnsi="Courier New" w:cs="Courier New"/>
          <w:sz w:val="24"/>
          <w:szCs w:val="24"/>
        </w:rPr>
        <w:t xml:space="preserve">                                       B. </w:t>
      </w:r>
      <w:r w:rsidRPr="00033097">
        <w:rPr>
          <w:rFonts w:ascii="Courier New" w:eastAsia="Times New Roman" w:hAnsi="Courier New" w:cs="Courier New"/>
          <w:sz w:val="24"/>
          <w:szCs w:val="24"/>
        </w:rPr>
        <w:t xml:space="preserve">Helper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Creator </w:t>
      </w:r>
      <w:r>
        <w:rPr>
          <w:rFonts w:ascii="Courier New" w:eastAsia="Times New Roman" w:hAnsi="Courier New" w:cs="Courier New"/>
          <w:sz w:val="24"/>
          <w:szCs w:val="24"/>
        </w:rPr>
        <w:t xml:space="preserve">                                      D. Law maker</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event where the Holy Spirit descended upon the disciples is celebrated as: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Easter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Christmas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Pentecost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Ascension</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An act of compassion involves showing: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Indifference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Cruelty </w:t>
      </w:r>
      <w:r>
        <w:rPr>
          <w:rFonts w:ascii="Courier New" w:eastAsia="Times New Roman" w:hAnsi="Courier New" w:cs="Courier New"/>
          <w:sz w:val="24"/>
          <w:szCs w:val="24"/>
        </w:rPr>
        <w:t xml:space="preserve">                                     C. Kindness </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Selfishness</w:t>
      </w:r>
    </w:p>
    <w:p w:rsidR="00A274A8"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According to Christian teaching, family relationships should be based 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Competition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Love and respect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Suspicion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Conflict</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Christian view on human sexuality emphasizes: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Misuse of the body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Responsible behavior within marriage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Exploitation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Carelessness</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belief that human life is precious and should be protected is known as the: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Survival of the fittest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Sacredness of life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Evolution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Humanism</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Bullying is harmful because it affects a person's: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Physical health only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Emotional and psychological well-being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Financial status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Academic performance only</w:t>
      </w:r>
    </w:p>
    <w:p w:rsidR="00A274A8"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Work, according to Christian teaching, is seen as: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A curse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A punishment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A way to use talents and abilities for God's glory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Unimportant</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Leisure activities for Christians should ideally be: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Harmful and destructive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Those that </w:t>
      </w:r>
      <w:proofErr w:type="spellStart"/>
      <w:r w:rsidRPr="00033097">
        <w:rPr>
          <w:rFonts w:ascii="Courier New" w:eastAsia="Times New Roman" w:hAnsi="Courier New" w:cs="Courier New"/>
          <w:sz w:val="24"/>
          <w:szCs w:val="24"/>
        </w:rPr>
        <w:t>honour</w:t>
      </w:r>
      <w:proofErr w:type="spellEnd"/>
      <w:r w:rsidRPr="00033097">
        <w:rPr>
          <w:rFonts w:ascii="Courier New" w:eastAsia="Times New Roman" w:hAnsi="Courier New" w:cs="Courier New"/>
          <w:sz w:val="24"/>
          <w:szCs w:val="24"/>
        </w:rPr>
        <w:t xml:space="preserve"> God and are beneficial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Only about sleeping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Anything that is entertaining</w:t>
      </w:r>
    </w:p>
    <w:p w:rsidR="00A274A8"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early church faced challenges from: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Lack of food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Persecution from outside and disagreements from within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Too many members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Lack of leaders</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sacrament is a religious ceremony or act regarded as an outward and visible sign of inward and spiritual divine grace. Which of the following is commonly considered a sacrament in many Christian denominations? A. Eating a meal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Baptism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Playing music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Reading a newspaper</w:t>
      </w:r>
    </w:p>
    <w:p w:rsidR="00A274A8" w:rsidRPr="00033097" w:rsidRDefault="00A274A8" w:rsidP="00A274A8">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main purpose of Jesus' teachings was to: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Entertain people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Show people how to live according to God's will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Confuse His followers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Gain popularity</w:t>
      </w:r>
    </w:p>
    <w:p w:rsidR="00A274A8" w:rsidRDefault="00A274A8" w:rsidP="00A274A8">
      <w:pPr>
        <w:spacing w:before="100" w:beforeAutospacing="1" w:after="100" w:afterAutospacing="1" w:line="240" w:lineRule="auto"/>
        <w:rPr>
          <w:rFonts w:ascii="Courier New" w:eastAsia="Times New Roman" w:hAnsi="Courier New" w:cs="Courier New"/>
          <w:b/>
          <w:bCs/>
          <w:sz w:val="24"/>
          <w:szCs w:val="24"/>
        </w:rPr>
        <w:sectPr w:rsidR="00A274A8" w:rsidSect="00A274A8">
          <w:type w:val="continuous"/>
          <w:pgSz w:w="12240" w:h="15840"/>
          <w:pgMar w:top="284" w:right="474" w:bottom="426" w:left="567" w:header="720" w:footer="720" w:gutter="0"/>
          <w:cols w:num="2" w:sep="1" w:space="0"/>
          <w:docGrid w:linePitch="360"/>
        </w:sectPr>
      </w:pPr>
    </w:p>
    <w:p w:rsidR="00A274A8" w:rsidRDefault="00A274A8" w:rsidP="00A274A8">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lastRenderedPageBreak/>
        <w:t>SECTION B (80 Marks)</w:t>
      </w:r>
    </w:p>
    <w:p w:rsidR="00A274A8" w:rsidRPr="0017554E" w:rsidRDefault="00A274A8" w:rsidP="00A274A8">
      <w:pPr>
        <w:spacing w:before="100" w:beforeAutospacing="1" w:after="100" w:afterAutospacing="1" w:line="240" w:lineRule="auto"/>
        <w:jc w:val="center"/>
        <w:rPr>
          <w:rFonts w:ascii="Courier New" w:eastAsia="Times New Roman" w:hAnsi="Courier New" w:cs="Courier New"/>
          <w:i/>
          <w:sz w:val="24"/>
          <w:szCs w:val="24"/>
        </w:rPr>
      </w:pPr>
      <w:r w:rsidRPr="0017554E">
        <w:rPr>
          <w:rFonts w:ascii="Courier New" w:eastAsia="Times New Roman" w:hAnsi="Courier New" w:cs="Courier New"/>
          <w:bCs/>
          <w:i/>
          <w:sz w:val="24"/>
          <w:szCs w:val="24"/>
        </w:rPr>
        <w:t>Answer all questions in this section.</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meaning of "sin" according to Christian belief. (3 Marks)</w:t>
      </w:r>
    </w:p>
    <w:p w:rsidR="00A274A8" w:rsidRPr="00033097" w:rsidRDefault="00A274A8" w:rsidP="00045BED">
      <w:pPr>
        <w:spacing w:before="100" w:beforeAutospacing="1" w:after="100" w:afterAutospacing="1" w:line="36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________________________________________________________________________________________________________________________________________________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the consequences of Adam and Eve's disobedience in the Garden of Eden.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How did God show His plan for redemption immediately after the fall?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State two reasons why Christians believe the Bible is inspired by God. (2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importance of translating the Bible into local languages.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Identify two historical books in the Old Testament and one historical book in the New Testament.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God's covenant with Abraham as recorded in Genesis.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Explain how God prepared Moses for leadership to deliver the Israelites from Egypt.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Narrate the story of the Israelites crossing the Red Sea. (5 Marks)</w:t>
      </w:r>
    </w:p>
    <w:p w:rsidR="00A274A8" w:rsidRPr="00033097" w:rsidRDefault="00A274A8" w:rsidP="00045BED">
      <w:pPr>
        <w:spacing w:before="100" w:beforeAutospacing="1" w:after="100" w:afterAutospacing="1" w:line="36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State four challenges faced by the Israelites during their journey in the wilderness.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significance of the Manna and Quail provided by God in the wilderness.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the importance of the Ark of the Covenant to the Israelites.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Outline the main reasons why the Israelites demanded a king.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w:t>
      </w:r>
    </w:p>
    <w:p w:rsidR="00045BED" w:rsidRDefault="00045BED" w:rsidP="00045BED">
      <w:pPr>
        <w:spacing w:before="100" w:beforeAutospacing="1" w:after="100" w:afterAutospacing="1" w:line="360" w:lineRule="auto"/>
        <w:ind w:left="501"/>
        <w:rPr>
          <w:rFonts w:ascii="Courier New" w:eastAsia="Times New Roman" w:hAnsi="Courier New" w:cs="Courier New"/>
          <w:sz w:val="24"/>
          <w:szCs w:val="24"/>
        </w:rPr>
      </w:pPr>
    </w:p>
    <w:p w:rsidR="00045BED" w:rsidRDefault="00045BED" w:rsidP="00045BED">
      <w:pPr>
        <w:spacing w:before="100" w:beforeAutospacing="1" w:after="100" w:afterAutospacing="1" w:line="360" w:lineRule="auto"/>
        <w:ind w:left="501"/>
        <w:rPr>
          <w:rFonts w:ascii="Courier New" w:eastAsia="Times New Roman" w:hAnsi="Courier New" w:cs="Courier New"/>
          <w:sz w:val="24"/>
          <w:szCs w:val="24"/>
        </w:rPr>
      </w:pP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Explain the mistakes that led to King Saul being rejected by God.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King David's relationship with God. (3 Marks)</w:t>
      </w:r>
    </w:p>
    <w:p w:rsidR="00A274A8" w:rsidRPr="00033097" w:rsidRDefault="00A274A8" w:rsidP="00045BED">
      <w:pPr>
        <w:spacing w:before="100" w:beforeAutospacing="1" w:after="100" w:afterAutospacing="1" w:line="36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State two lessons Christians learn from the life of King Solomon. (2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main role of Old Testament prophets.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the message of Prophet Amos concerning social justice.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Outline the events leading to the Babylonian exile.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significance of the return from exile for the Israelites.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w:t>
      </w:r>
    </w:p>
    <w:p w:rsidR="00045BED" w:rsidRDefault="00045BED" w:rsidP="00045BED">
      <w:pPr>
        <w:spacing w:before="100" w:beforeAutospacing="1" w:after="100" w:afterAutospacing="1" w:line="360" w:lineRule="auto"/>
        <w:ind w:left="501"/>
        <w:rPr>
          <w:rFonts w:ascii="Courier New" w:eastAsia="Times New Roman" w:hAnsi="Courier New" w:cs="Courier New"/>
          <w:sz w:val="24"/>
          <w:szCs w:val="24"/>
        </w:rPr>
      </w:pP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the annunciation of the birth of Jesus to Zechariah.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Outline two events from Jesus' childhood that show His uniqueness.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Describe the healing of the paralytic as recorded in the Gospels. (4 Marks)</w:t>
      </w:r>
    </w:p>
    <w:p w:rsidR="00A274A8" w:rsidRPr="0017554E" w:rsidRDefault="00A274A8" w:rsidP="00045BED">
      <w:pPr>
        <w:pStyle w:val="ListParagraph"/>
        <w:spacing w:before="100" w:beforeAutospacing="1" w:after="100" w:afterAutospacing="1" w:line="360" w:lineRule="auto"/>
        <w:ind w:left="144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lessons Christians learn from the miracle of Jesus calming the storm.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State the main teaching of Jesus from the Sermon on the Mount concerning relationships with others. (3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the significance of Jesus' death on the cross for Christians.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045BED" w:rsidRDefault="00045BED" w:rsidP="00045BED">
      <w:pPr>
        <w:spacing w:before="100" w:beforeAutospacing="1" w:after="100" w:afterAutospacing="1" w:line="360" w:lineRule="auto"/>
        <w:ind w:left="501"/>
        <w:rPr>
          <w:rFonts w:ascii="Courier New" w:eastAsia="Times New Roman" w:hAnsi="Courier New" w:cs="Courier New"/>
          <w:sz w:val="24"/>
          <w:szCs w:val="24"/>
        </w:rPr>
      </w:pPr>
    </w:p>
    <w:p w:rsidR="00045BED" w:rsidRDefault="00045BED" w:rsidP="00045BED">
      <w:pPr>
        <w:spacing w:before="100" w:beforeAutospacing="1" w:after="100" w:afterAutospacing="1" w:line="360" w:lineRule="auto"/>
        <w:ind w:left="501"/>
        <w:rPr>
          <w:rFonts w:ascii="Courier New" w:eastAsia="Times New Roman" w:hAnsi="Courier New" w:cs="Courier New"/>
          <w:sz w:val="24"/>
          <w:szCs w:val="24"/>
        </w:rPr>
      </w:pP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Describe the evidence of Jesus' resurrection. (4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sidRPr="0017554E">
        <w:rPr>
          <w:rFonts w:ascii="Courier New" w:eastAsia="Times New Roman" w:hAnsi="Courier New" w:cs="Courier New"/>
          <w:sz w:val="24"/>
          <w:szCs w:val="24"/>
        </w:rPr>
        <w:t>_______________________________________________</w:t>
      </w:r>
      <w:r>
        <w:rPr>
          <w:rFonts w:ascii="Courier New" w:eastAsia="Times New Roman" w:hAnsi="Courier New" w:cs="Courier New"/>
          <w:sz w:val="24"/>
          <w:szCs w:val="24"/>
        </w:rPr>
        <w:t>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Outline the events of the day of Pentecost as recorded in the Acts of the Apostles. (5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Explain two ways in which the early church demonstrated compassion. (2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numPr>
          <w:ilvl w:val="0"/>
          <w:numId w:val="2"/>
        </w:numPr>
        <w:spacing w:before="100" w:beforeAutospacing="1" w:after="100" w:afterAutospacing="1" w:line="36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Discuss three challenges facing Christian youth today and how they can overcome them using Christian values. (6 Marks)</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pStyle w:val="ListParagraph"/>
        <w:numPr>
          <w:ilvl w:val="1"/>
          <w:numId w:val="2"/>
        </w:numPr>
        <w:spacing w:before="100" w:beforeAutospacing="1" w:after="100" w:afterAutospacing="1" w:line="36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w:t>
      </w:r>
    </w:p>
    <w:p w:rsidR="00A274A8" w:rsidRPr="0017554E" w:rsidRDefault="00A274A8" w:rsidP="00045BED">
      <w:pPr>
        <w:spacing w:after="0" w:line="360" w:lineRule="auto"/>
        <w:jc w:val="center"/>
        <w:rPr>
          <w:rFonts w:ascii="Courier New" w:eastAsia="Times New Roman" w:hAnsi="Courier New" w:cs="Courier New"/>
          <w:b/>
          <w:sz w:val="24"/>
          <w:szCs w:val="24"/>
        </w:rPr>
      </w:pPr>
      <w:r w:rsidRPr="0017554E">
        <w:rPr>
          <w:rFonts w:ascii="Courier New" w:eastAsia="Times New Roman" w:hAnsi="Courier New" w:cs="Courier New"/>
          <w:b/>
          <w:sz w:val="24"/>
          <w:szCs w:val="24"/>
        </w:rPr>
        <w:t>THIS IS THE LAST PRINTED PAGE</w:t>
      </w:r>
    </w:p>
    <w:p w:rsidR="00A274A8" w:rsidRDefault="00A274A8" w:rsidP="00045BED">
      <w:pPr>
        <w:spacing w:before="100" w:beforeAutospacing="1" w:after="100" w:afterAutospacing="1" w:line="360" w:lineRule="auto"/>
        <w:rPr>
          <w:rFonts w:ascii="Courier New" w:eastAsia="Times New Roman" w:hAnsi="Courier New" w:cs="Courier New"/>
          <w:sz w:val="24"/>
          <w:szCs w:val="24"/>
        </w:rPr>
      </w:pPr>
    </w:p>
    <w:p w:rsidR="00404A2A" w:rsidRDefault="00404A2A"/>
    <w:p w:rsidR="001C42B4" w:rsidRDefault="001C42B4"/>
    <w:p w:rsidR="001C42B4" w:rsidRDefault="001C42B4"/>
    <w:p w:rsidR="001C42B4" w:rsidRDefault="001C42B4"/>
    <w:p w:rsidR="001C42B4" w:rsidRDefault="001C42B4"/>
    <w:p w:rsidR="001C42B4" w:rsidRDefault="001C42B4"/>
    <w:p w:rsidR="001C42B4" w:rsidRDefault="001C42B4"/>
    <w:p w:rsidR="001C42B4" w:rsidRDefault="001C42B4"/>
    <w:p w:rsidR="001C42B4" w:rsidRDefault="001C42B4"/>
    <w:p w:rsidR="001C42B4" w:rsidRDefault="001C42B4"/>
    <w:p w:rsidR="001C42B4" w:rsidRPr="001C42B4" w:rsidRDefault="001C42B4" w:rsidP="001C42B4">
      <w:r>
        <w:lastRenderedPageBreak/>
        <w:t>ANSWERS</w:t>
      </w:r>
    </w:p>
    <w:p w:rsidR="001C42B4" w:rsidRPr="001C42B4" w:rsidRDefault="001C42B4" w:rsidP="001C42B4">
      <w:pPr>
        <w:rPr>
          <w:rFonts w:ascii="Courier New" w:hAnsi="Courier New" w:cs="Courier New"/>
          <w:sz w:val="24"/>
          <w:szCs w:val="24"/>
        </w:rPr>
      </w:pPr>
      <w:r w:rsidRPr="001C42B4">
        <w:rPr>
          <w:rFonts w:ascii="Courier New" w:hAnsi="Courier New" w:cs="Courier New"/>
          <w:b/>
          <w:bCs/>
          <w:sz w:val="24"/>
          <w:szCs w:val="24"/>
        </w:rPr>
        <w:t>SECTION A (20 Marks)</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C. Adam and Eve</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C. Bible</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C. Abrahamic Covenant</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Saul</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Social injustice and idolatry</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C. Exile</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C. Healing of Blind Bartimaeus</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C. The one lost sinner</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Helper</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C. Pentecost</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C. Kindness</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Love and respect</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Responsible behavior within marriage</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Sacredness of life</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Emotional and psychological well-being</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C. A way to use talents and abilities for God's glory</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 xml:space="preserve">B. Those that </w:t>
      </w:r>
      <w:proofErr w:type="spellStart"/>
      <w:r w:rsidRPr="001C42B4">
        <w:rPr>
          <w:rFonts w:ascii="Courier New" w:hAnsi="Courier New" w:cs="Courier New"/>
          <w:b/>
          <w:bCs/>
          <w:sz w:val="24"/>
          <w:szCs w:val="24"/>
        </w:rPr>
        <w:t>honour</w:t>
      </w:r>
      <w:proofErr w:type="spellEnd"/>
      <w:r w:rsidRPr="001C42B4">
        <w:rPr>
          <w:rFonts w:ascii="Courier New" w:hAnsi="Courier New" w:cs="Courier New"/>
          <w:b/>
          <w:bCs/>
          <w:sz w:val="24"/>
          <w:szCs w:val="24"/>
        </w:rPr>
        <w:t xml:space="preserve"> God and are beneficial</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Persecution from outside and disagreements from within</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Baptism</w:t>
      </w:r>
    </w:p>
    <w:p w:rsidR="001C42B4" w:rsidRPr="001C42B4" w:rsidRDefault="001C42B4" w:rsidP="001C42B4">
      <w:pPr>
        <w:numPr>
          <w:ilvl w:val="0"/>
          <w:numId w:val="4"/>
        </w:numPr>
        <w:rPr>
          <w:rFonts w:ascii="Courier New" w:hAnsi="Courier New" w:cs="Courier New"/>
          <w:sz w:val="24"/>
          <w:szCs w:val="24"/>
        </w:rPr>
      </w:pPr>
      <w:r w:rsidRPr="001C42B4">
        <w:rPr>
          <w:rFonts w:ascii="Courier New" w:hAnsi="Courier New" w:cs="Courier New"/>
          <w:b/>
          <w:bCs/>
          <w:sz w:val="24"/>
          <w:szCs w:val="24"/>
        </w:rPr>
        <w:t>B. Show people how to live according to God's will</w:t>
      </w:r>
    </w:p>
    <w:p w:rsidR="001C42B4" w:rsidRPr="001C42B4" w:rsidRDefault="001C42B4" w:rsidP="001C42B4">
      <w:pPr>
        <w:rPr>
          <w:rFonts w:ascii="Courier New" w:hAnsi="Courier New" w:cs="Courier New"/>
          <w:sz w:val="24"/>
          <w:szCs w:val="24"/>
        </w:rPr>
      </w:pPr>
      <w:r w:rsidRPr="001C42B4">
        <w:rPr>
          <w:rFonts w:ascii="Courier New" w:hAnsi="Courier New" w:cs="Courier New"/>
          <w:b/>
          <w:bCs/>
          <w:sz w:val="24"/>
          <w:szCs w:val="24"/>
        </w:rPr>
        <w:t>SECTION B (80 Marks)</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According to Christian belief, "sin" is </w:t>
      </w:r>
      <w:r w:rsidRPr="001C42B4">
        <w:rPr>
          <w:rFonts w:ascii="Courier New" w:hAnsi="Courier New" w:cs="Courier New"/>
          <w:b/>
          <w:bCs/>
          <w:sz w:val="24"/>
          <w:szCs w:val="24"/>
        </w:rPr>
        <w:t>any thought, word, or deed that goes against God's will and commandments.</w:t>
      </w:r>
      <w:r w:rsidRPr="001C42B4">
        <w:rPr>
          <w:rFonts w:ascii="Courier New" w:hAnsi="Courier New" w:cs="Courier New"/>
          <w:sz w:val="24"/>
          <w:szCs w:val="24"/>
        </w:rPr>
        <w:t xml:space="preserve"> It is a </w:t>
      </w:r>
      <w:r w:rsidRPr="001C42B4">
        <w:rPr>
          <w:rFonts w:ascii="Courier New" w:hAnsi="Courier New" w:cs="Courier New"/>
          <w:b/>
          <w:bCs/>
          <w:sz w:val="24"/>
          <w:szCs w:val="24"/>
        </w:rPr>
        <w:t>rebellion against God's authority and a breaking of the relationship between God and humanity.</w:t>
      </w:r>
      <w:r w:rsidRPr="001C42B4">
        <w:rPr>
          <w:rFonts w:ascii="Courier New" w:hAnsi="Courier New" w:cs="Courier New"/>
          <w:sz w:val="24"/>
          <w:szCs w:val="24"/>
        </w:rPr>
        <w:t xml:space="preserve"> Sin separates humans from God and brings about spiritual death.</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Separation from God:</w:t>
      </w:r>
      <w:r w:rsidRPr="001C42B4">
        <w:rPr>
          <w:rFonts w:ascii="Courier New" w:hAnsi="Courier New" w:cs="Courier New"/>
          <w:sz w:val="24"/>
          <w:szCs w:val="24"/>
        </w:rPr>
        <w:t xml:space="preserve"> Adam and Eve were banished from the Garden of Eden, losing their close relationship with God. </w:t>
      </w:r>
      <w:r>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Introduction of suffering and pain:</w:t>
      </w:r>
      <w:r w:rsidRPr="001C42B4">
        <w:rPr>
          <w:rFonts w:ascii="Courier New" w:hAnsi="Courier New" w:cs="Courier New"/>
          <w:sz w:val="24"/>
          <w:szCs w:val="24"/>
        </w:rPr>
        <w:t xml:space="preserve"> Life became characterized by hardship, toil, and pain in childbirth. </w:t>
      </w:r>
      <w:r>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Death:</w:t>
      </w:r>
      <w:r w:rsidRPr="001C42B4">
        <w:rPr>
          <w:rFonts w:ascii="Courier New" w:hAnsi="Courier New" w:cs="Courier New"/>
          <w:sz w:val="24"/>
          <w:szCs w:val="24"/>
        </w:rPr>
        <w:t xml:space="preserve"> Physical death entered the world as a consequence of their </w:t>
      </w:r>
      <w:r w:rsidRPr="001C42B4">
        <w:rPr>
          <w:rFonts w:ascii="Courier New" w:hAnsi="Courier New" w:cs="Courier New"/>
          <w:sz w:val="24"/>
          <w:szCs w:val="24"/>
        </w:rPr>
        <w:lastRenderedPageBreak/>
        <w:t xml:space="preserve">disobedience. </w:t>
      </w:r>
      <w:r>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Broken harmony in relationships:</w:t>
      </w:r>
      <w:r w:rsidRPr="001C42B4">
        <w:rPr>
          <w:rFonts w:ascii="Courier New" w:hAnsi="Courier New" w:cs="Courier New"/>
          <w:sz w:val="24"/>
          <w:szCs w:val="24"/>
        </w:rPr>
        <w:t xml:space="preserve"> Their relationship with each other was affected, leading to blame, and the harmony with nature was also disrupted.</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God did not abandon them:</w:t>
      </w:r>
      <w:r w:rsidRPr="001C42B4">
        <w:rPr>
          <w:rFonts w:ascii="Courier New" w:hAnsi="Courier New" w:cs="Courier New"/>
          <w:sz w:val="24"/>
          <w:szCs w:val="24"/>
        </w:rPr>
        <w:t xml:space="preserve"> Even after their sin, God sought them out, showing His continued care. </w:t>
      </w:r>
      <w:r>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Promise of redemption (Genesis 3:15):</w:t>
      </w:r>
      <w:r w:rsidRPr="001C42B4">
        <w:rPr>
          <w:rFonts w:ascii="Courier New" w:hAnsi="Courier New" w:cs="Courier New"/>
          <w:sz w:val="24"/>
          <w:szCs w:val="24"/>
        </w:rPr>
        <w:t xml:space="preserve"> God said to the serpent that the offspring of the woman would crush its head, a foreshadowing of Jesus' victory over sin and death. c. </w:t>
      </w:r>
      <w:r w:rsidRPr="001C42B4">
        <w:rPr>
          <w:rFonts w:ascii="Courier New" w:hAnsi="Courier New" w:cs="Courier New"/>
          <w:b/>
          <w:bCs/>
          <w:sz w:val="24"/>
          <w:szCs w:val="24"/>
        </w:rPr>
        <w:t>Providing coverings:</w:t>
      </w:r>
      <w:r w:rsidRPr="001C42B4">
        <w:rPr>
          <w:rFonts w:ascii="Courier New" w:hAnsi="Courier New" w:cs="Courier New"/>
          <w:sz w:val="24"/>
          <w:szCs w:val="24"/>
        </w:rPr>
        <w:t xml:space="preserve"> God made garments of skin for Adam and Eve, symbolizing His provision and a covering for their shame.</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Divine authorship:</w:t>
      </w:r>
      <w:r w:rsidRPr="001C42B4">
        <w:rPr>
          <w:rFonts w:ascii="Courier New" w:hAnsi="Courier New" w:cs="Courier New"/>
          <w:sz w:val="24"/>
          <w:szCs w:val="24"/>
        </w:rPr>
        <w:t xml:space="preserve"> Christians believe that the Holy Spirit inspired the human authors of the Bible, guiding them to write God's message. </w:t>
      </w:r>
      <w:r>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Consistency and unity:</w:t>
      </w:r>
      <w:r w:rsidRPr="001C42B4">
        <w:rPr>
          <w:rFonts w:ascii="Courier New" w:hAnsi="Courier New" w:cs="Courier New"/>
          <w:sz w:val="24"/>
          <w:szCs w:val="24"/>
        </w:rPr>
        <w:t xml:space="preserve"> Despite being written by different authors over centuries, the Bible has a consistent message and a unifying theme of God's love and redemption.</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Accessibility:</w:t>
      </w:r>
      <w:r w:rsidRPr="001C42B4">
        <w:rPr>
          <w:rFonts w:ascii="Courier New" w:hAnsi="Courier New" w:cs="Courier New"/>
          <w:sz w:val="24"/>
          <w:szCs w:val="24"/>
        </w:rPr>
        <w:t xml:space="preserve"> Translating the Bible into local languages makes God's word accessible to more people in a way they can understand deeply. </w:t>
      </w:r>
      <w:r>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Cultural relevance:</w:t>
      </w:r>
      <w:r w:rsidRPr="001C42B4">
        <w:rPr>
          <w:rFonts w:ascii="Courier New" w:hAnsi="Courier New" w:cs="Courier New"/>
          <w:sz w:val="24"/>
          <w:szCs w:val="24"/>
        </w:rPr>
        <w:t xml:space="preserve"> It allows people to connect with the scriptures in their own cultural context, making the message more meaningful. </w:t>
      </w:r>
      <w:r>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Personal connection:</w:t>
      </w:r>
      <w:r w:rsidRPr="001C42B4">
        <w:rPr>
          <w:rFonts w:ascii="Courier New" w:hAnsi="Courier New" w:cs="Courier New"/>
          <w:sz w:val="24"/>
          <w:szCs w:val="24"/>
        </w:rPr>
        <w:t xml:space="preserve"> Hearing and reading the Bible in one's mother tongue can create a more personal and profound spiritual experience.</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Old Testament: </w:t>
      </w:r>
      <w:r>
        <w:rPr>
          <w:rFonts w:ascii="Courier New" w:hAnsi="Courier New" w:cs="Courier New"/>
          <w:sz w:val="24"/>
          <w:szCs w:val="24"/>
        </w:rPr>
        <w:t xml:space="preserve">                                                                   </w:t>
      </w:r>
      <w:r w:rsidRPr="001C42B4">
        <w:rPr>
          <w:rFonts w:ascii="Courier New" w:hAnsi="Courier New" w:cs="Courier New"/>
          <w:sz w:val="24"/>
          <w:szCs w:val="24"/>
        </w:rPr>
        <w:t xml:space="preserve">a. </w:t>
      </w:r>
      <w:r w:rsidRPr="001C42B4">
        <w:rPr>
          <w:rFonts w:ascii="Courier New" w:hAnsi="Courier New" w:cs="Courier New"/>
          <w:b/>
          <w:bCs/>
          <w:sz w:val="24"/>
          <w:szCs w:val="24"/>
        </w:rPr>
        <w:t>Joshua</w:t>
      </w:r>
      <w:r w:rsidRPr="001C42B4">
        <w:rPr>
          <w:rFonts w:ascii="Courier New" w:hAnsi="Courier New" w:cs="Courier New"/>
          <w:sz w:val="24"/>
          <w:szCs w:val="24"/>
        </w:rPr>
        <w:t xml:space="preserve"> </w:t>
      </w:r>
      <w:r>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1 Samuel</w:t>
      </w:r>
      <w:r w:rsidRPr="001C42B4">
        <w:rPr>
          <w:rFonts w:ascii="Courier New" w:hAnsi="Courier New" w:cs="Courier New"/>
          <w:sz w:val="24"/>
          <w:szCs w:val="24"/>
        </w:rPr>
        <w:t xml:space="preserve"> </w:t>
      </w:r>
      <w:r>
        <w:rPr>
          <w:rFonts w:ascii="Courier New" w:hAnsi="Courier New" w:cs="Courier New"/>
          <w:sz w:val="24"/>
          <w:szCs w:val="24"/>
        </w:rPr>
        <w:t xml:space="preserve">                                                                             </w:t>
      </w:r>
      <w:r w:rsidRPr="001C42B4">
        <w:rPr>
          <w:rFonts w:ascii="Courier New" w:hAnsi="Courier New" w:cs="Courier New"/>
          <w:sz w:val="24"/>
          <w:szCs w:val="24"/>
        </w:rPr>
        <w:t xml:space="preserve">New Testament: </w:t>
      </w:r>
      <w:r>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Acts</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Promise of numerous descendants:</w:t>
      </w:r>
      <w:r w:rsidRPr="001C42B4">
        <w:rPr>
          <w:rFonts w:ascii="Courier New" w:hAnsi="Courier New" w:cs="Courier New"/>
          <w:sz w:val="24"/>
          <w:szCs w:val="24"/>
        </w:rPr>
        <w:t xml:space="preserve"> God promised Abraham that his offspring would be as numerous as the stars in the sky and the sand on the seashore. </w:t>
      </w:r>
      <w:r>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Promise of land:</w:t>
      </w:r>
      <w:r w:rsidRPr="001C42B4">
        <w:rPr>
          <w:rFonts w:ascii="Courier New" w:hAnsi="Courier New" w:cs="Courier New"/>
          <w:sz w:val="24"/>
          <w:szCs w:val="24"/>
        </w:rPr>
        <w:t xml:space="preserve"> God promised to give Abraham and his descendants the land of Canaan as an everlasting possession. </w:t>
      </w:r>
      <w:r>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Covenant sign:</w:t>
      </w:r>
      <w:r w:rsidRPr="001C42B4">
        <w:rPr>
          <w:rFonts w:ascii="Courier New" w:hAnsi="Courier New" w:cs="Courier New"/>
          <w:sz w:val="24"/>
          <w:szCs w:val="24"/>
        </w:rPr>
        <w:t xml:space="preserve"> Circumcision was given as the sign of the covenant between God and Abraham and his male descendants. </w:t>
      </w:r>
      <w:r>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Blessing to all nations:</w:t>
      </w:r>
      <w:r w:rsidRPr="001C42B4">
        <w:rPr>
          <w:rFonts w:ascii="Courier New" w:hAnsi="Courier New" w:cs="Courier New"/>
          <w:sz w:val="24"/>
          <w:szCs w:val="24"/>
        </w:rPr>
        <w:t xml:space="preserve"> God promised that through Abraham, all the nations on earth would be blessed.</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Encounter with God at the burning bush:</w:t>
      </w:r>
      <w:r w:rsidRPr="001C42B4">
        <w:rPr>
          <w:rFonts w:ascii="Courier New" w:hAnsi="Courier New" w:cs="Courier New"/>
          <w:sz w:val="24"/>
          <w:szCs w:val="24"/>
        </w:rPr>
        <w:t xml:space="preserve"> God revealed His name (Yahweh) and His plan to deliver Israel from slavery.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Giving him miraculous signs:</w:t>
      </w:r>
      <w:r w:rsidRPr="001C42B4">
        <w:rPr>
          <w:rFonts w:ascii="Courier New" w:hAnsi="Courier New" w:cs="Courier New"/>
          <w:sz w:val="24"/>
          <w:szCs w:val="24"/>
        </w:rPr>
        <w:t xml:space="preserve"> God gave Moses the ability to turn his staff into a snake and his hand leprous and then healed, to convince the Israelites and Pharaoh.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Sending Aaron as his spokesman:</w:t>
      </w:r>
      <w:r w:rsidRPr="001C42B4">
        <w:rPr>
          <w:rFonts w:ascii="Courier New" w:hAnsi="Courier New" w:cs="Courier New"/>
          <w:sz w:val="24"/>
          <w:szCs w:val="24"/>
        </w:rPr>
        <w:t xml:space="preserve"> Recognizing Moses' hesitation to </w:t>
      </w:r>
      <w:r w:rsidRPr="001C42B4">
        <w:rPr>
          <w:rFonts w:ascii="Courier New" w:hAnsi="Courier New" w:cs="Courier New"/>
          <w:sz w:val="24"/>
          <w:szCs w:val="24"/>
        </w:rPr>
        <w:lastRenderedPageBreak/>
        <w:t xml:space="preserve">speak publicly, God provided Aaron to speak on his behalf. </w:t>
      </w:r>
      <w:r w:rsidR="00E17698">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Empowering him with courage and perseverance:</w:t>
      </w:r>
      <w:r w:rsidRPr="001C42B4">
        <w:rPr>
          <w:rFonts w:ascii="Courier New" w:hAnsi="Courier New" w:cs="Courier New"/>
          <w:sz w:val="24"/>
          <w:szCs w:val="24"/>
        </w:rPr>
        <w:t xml:space="preserve"> God's presence and promises gave Moses the strength to face Pharaoh and lead the Israelites.</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The Israelites, led by Moses, reached the Red Sea with the Egyptian army pursuing them. With the sea before them and the enemy behind, they were terrified. Moses cried out to the Lord, and God told him to raise his staff and stretch out his hand over the sea. A strong east wind blew all night, dividing the sea and making a dry path. The Israelites went into the sea on dry ground, with walls of water on their right and left. The Egyptians pursued them into the sea. But as dawn approached, the Lord looked down on the Egyptian army and threw them into a panic. He made their chariot wheels swerve so that they could hardly drive. The Egyptians cried out, "Let us flee from Israel, for the Lord is fighting for them against Egypt!" Then the Lord said to Moses, "Stretch out your hand over the sea so that the waters may flow back over the Egyptians, over their chariots and their horsemen." Moses stretched out his hand, and at daybreak, the sea flowed back to its place. The Egyptians who had fled into it were swept away; not one of them survived. That day the Lord saved Israel from the hands of the Egyptians, and the Israelites saw the Egyptians lying dead on the shore. And the people feared the Lord and believed in the Lord and in his servant Moses.   </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Lack of water:</w:t>
      </w:r>
      <w:r w:rsidRPr="001C42B4">
        <w:rPr>
          <w:rFonts w:ascii="Courier New" w:hAnsi="Courier New" w:cs="Courier New"/>
          <w:sz w:val="24"/>
          <w:szCs w:val="24"/>
        </w:rPr>
        <w:t xml:space="preserve"> They often faced thirst in the arid wilderness. b. </w:t>
      </w:r>
      <w:r w:rsidRPr="001C42B4">
        <w:rPr>
          <w:rFonts w:ascii="Courier New" w:hAnsi="Courier New" w:cs="Courier New"/>
          <w:b/>
          <w:bCs/>
          <w:sz w:val="24"/>
          <w:szCs w:val="24"/>
        </w:rPr>
        <w:t>Lack of food:</w:t>
      </w:r>
      <w:r w:rsidRPr="001C42B4">
        <w:rPr>
          <w:rFonts w:ascii="Courier New" w:hAnsi="Courier New" w:cs="Courier New"/>
          <w:sz w:val="24"/>
          <w:szCs w:val="24"/>
        </w:rPr>
        <w:t xml:space="preserve"> They relied on God's provision as they did not have their own farms.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Attacks from enemies:</w:t>
      </w:r>
      <w:r w:rsidRPr="001C42B4">
        <w:rPr>
          <w:rFonts w:ascii="Courier New" w:hAnsi="Courier New" w:cs="Courier New"/>
          <w:sz w:val="24"/>
          <w:szCs w:val="24"/>
        </w:rPr>
        <w:t xml:space="preserve"> They encountered hostile tribes like the Amalekites. </w:t>
      </w:r>
      <w:r w:rsidR="00E17698">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Complaining and rebellion:</w:t>
      </w:r>
      <w:r w:rsidRPr="001C42B4">
        <w:rPr>
          <w:rFonts w:ascii="Courier New" w:hAnsi="Courier New" w:cs="Courier New"/>
          <w:sz w:val="24"/>
          <w:szCs w:val="24"/>
        </w:rPr>
        <w:t xml:space="preserve"> The people often murmured against Moses and God, questioning His provision and leadership.</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God's provision:</w:t>
      </w:r>
      <w:r w:rsidRPr="001C42B4">
        <w:rPr>
          <w:rFonts w:ascii="Courier New" w:hAnsi="Courier New" w:cs="Courier New"/>
          <w:sz w:val="24"/>
          <w:szCs w:val="24"/>
        </w:rPr>
        <w:t xml:space="preserve"> The Manna and Quail demonstrated God's miraculous care and provision for His people in their need. b. </w:t>
      </w:r>
      <w:r w:rsidRPr="001C42B4">
        <w:rPr>
          <w:rFonts w:ascii="Courier New" w:hAnsi="Courier New" w:cs="Courier New"/>
          <w:b/>
          <w:bCs/>
          <w:sz w:val="24"/>
          <w:szCs w:val="24"/>
        </w:rPr>
        <w:t>Testing of faith:</w:t>
      </w:r>
      <w:r w:rsidRPr="001C42B4">
        <w:rPr>
          <w:rFonts w:ascii="Courier New" w:hAnsi="Courier New" w:cs="Courier New"/>
          <w:sz w:val="24"/>
          <w:szCs w:val="24"/>
        </w:rPr>
        <w:t xml:space="preserve"> It tested their obedience to gather only what they needed for each day (except on the Sabbath). c. </w:t>
      </w:r>
      <w:r w:rsidRPr="001C42B4">
        <w:rPr>
          <w:rFonts w:ascii="Courier New" w:hAnsi="Courier New" w:cs="Courier New"/>
          <w:b/>
          <w:bCs/>
          <w:sz w:val="24"/>
          <w:szCs w:val="24"/>
        </w:rPr>
        <w:t>Dependence on God:</w:t>
      </w:r>
      <w:r w:rsidRPr="001C42B4">
        <w:rPr>
          <w:rFonts w:ascii="Courier New" w:hAnsi="Courier New" w:cs="Courier New"/>
          <w:sz w:val="24"/>
          <w:szCs w:val="24"/>
        </w:rPr>
        <w:t xml:space="preserve"> It taught them to rely on God daily for their sustenance and not on their own resources.</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Symbol of God's presence:</w:t>
      </w:r>
      <w:r w:rsidRPr="001C42B4">
        <w:rPr>
          <w:rFonts w:ascii="Courier New" w:hAnsi="Courier New" w:cs="Courier New"/>
          <w:sz w:val="24"/>
          <w:szCs w:val="24"/>
        </w:rPr>
        <w:t xml:space="preserve"> The Ark contained the tablets of the Law, representing God's covenant and His dwelling among them. b. </w:t>
      </w:r>
      <w:r w:rsidRPr="001C42B4">
        <w:rPr>
          <w:rFonts w:ascii="Courier New" w:hAnsi="Courier New" w:cs="Courier New"/>
          <w:b/>
          <w:bCs/>
          <w:sz w:val="24"/>
          <w:szCs w:val="24"/>
        </w:rPr>
        <w:t>Center of worship:</w:t>
      </w:r>
      <w:r w:rsidRPr="001C42B4">
        <w:rPr>
          <w:rFonts w:ascii="Courier New" w:hAnsi="Courier New" w:cs="Courier New"/>
          <w:sz w:val="24"/>
          <w:szCs w:val="24"/>
        </w:rPr>
        <w:t xml:space="preserve"> It served as the focal point for their worship and religious ceremonies. c. </w:t>
      </w:r>
      <w:r w:rsidRPr="001C42B4">
        <w:rPr>
          <w:rFonts w:ascii="Courier New" w:hAnsi="Courier New" w:cs="Courier New"/>
          <w:b/>
          <w:bCs/>
          <w:sz w:val="24"/>
          <w:szCs w:val="24"/>
        </w:rPr>
        <w:t>Reminder of God's power and guidance:</w:t>
      </w:r>
      <w:r w:rsidRPr="001C42B4">
        <w:rPr>
          <w:rFonts w:ascii="Courier New" w:hAnsi="Courier New" w:cs="Courier New"/>
          <w:sz w:val="24"/>
          <w:szCs w:val="24"/>
        </w:rPr>
        <w:t xml:space="preserve"> It was associated with God's miraculous interventions and guidance during their journey.</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To be like other nations:</w:t>
      </w:r>
      <w:r w:rsidRPr="001C42B4">
        <w:rPr>
          <w:rFonts w:ascii="Courier New" w:hAnsi="Courier New" w:cs="Courier New"/>
          <w:sz w:val="24"/>
          <w:szCs w:val="24"/>
        </w:rPr>
        <w:t xml:space="preserve"> They wanted a visible leader like the surrounding kingdoms.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Need for a military leader:</w:t>
      </w:r>
      <w:r w:rsidRPr="001C42B4">
        <w:rPr>
          <w:rFonts w:ascii="Courier New" w:hAnsi="Courier New" w:cs="Courier New"/>
          <w:sz w:val="24"/>
          <w:szCs w:val="24"/>
        </w:rPr>
        <w:t xml:space="preserve"> They desired a king to lead them in battles and protect them from their enemies.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Disappointment with Samuel's sons:</w:t>
      </w:r>
      <w:r w:rsidRPr="001C42B4">
        <w:rPr>
          <w:rFonts w:ascii="Courier New" w:hAnsi="Courier New" w:cs="Courier New"/>
          <w:sz w:val="24"/>
          <w:szCs w:val="24"/>
        </w:rPr>
        <w:t xml:space="preserve"> Samuel's sons, who were appointed </w:t>
      </w:r>
      <w:r w:rsidRPr="001C42B4">
        <w:rPr>
          <w:rFonts w:ascii="Courier New" w:hAnsi="Courier New" w:cs="Courier New"/>
          <w:sz w:val="24"/>
          <w:szCs w:val="24"/>
        </w:rPr>
        <w:lastRenderedPageBreak/>
        <w:t>as judges, were corrupt, leading the people to seek a different form of leadership.</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Disobeying God's command to destroy the Amalekites completely:</w:t>
      </w:r>
      <w:r w:rsidRPr="001C42B4">
        <w:rPr>
          <w:rFonts w:ascii="Courier New" w:hAnsi="Courier New" w:cs="Courier New"/>
          <w:sz w:val="24"/>
          <w:szCs w:val="24"/>
        </w:rPr>
        <w:t xml:space="preserve"> Saul spared King </w:t>
      </w:r>
      <w:proofErr w:type="spellStart"/>
      <w:r w:rsidRPr="001C42B4">
        <w:rPr>
          <w:rFonts w:ascii="Courier New" w:hAnsi="Courier New" w:cs="Courier New"/>
          <w:sz w:val="24"/>
          <w:szCs w:val="24"/>
        </w:rPr>
        <w:t>Agag</w:t>
      </w:r>
      <w:proofErr w:type="spellEnd"/>
      <w:r w:rsidRPr="001C42B4">
        <w:rPr>
          <w:rFonts w:ascii="Courier New" w:hAnsi="Courier New" w:cs="Courier New"/>
          <w:sz w:val="24"/>
          <w:szCs w:val="24"/>
        </w:rPr>
        <w:t xml:space="preserve"> and the best of the livestock.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Offering a sacrifice without waiting for Samuel:</w:t>
      </w:r>
      <w:r w:rsidRPr="001C42B4">
        <w:rPr>
          <w:rFonts w:ascii="Courier New" w:hAnsi="Courier New" w:cs="Courier New"/>
          <w:sz w:val="24"/>
          <w:szCs w:val="24"/>
        </w:rPr>
        <w:t xml:space="preserve"> He took on the priestly role, which was not his to assume.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Seeking guidance from a medium:</w:t>
      </w:r>
      <w:r w:rsidRPr="001C42B4">
        <w:rPr>
          <w:rFonts w:ascii="Courier New" w:hAnsi="Courier New" w:cs="Courier New"/>
          <w:sz w:val="24"/>
          <w:szCs w:val="24"/>
        </w:rPr>
        <w:t xml:space="preserve"> He consulted a spirit medium at </w:t>
      </w:r>
      <w:proofErr w:type="spellStart"/>
      <w:r w:rsidRPr="001C42B4">
        <w:rPr>
          <w:rFonts w:ascii="Courier New" w:hAnsi="Courier New" w:cs="Courier New"/>
          <w:sz w:val="24"/>
          <w:szCs w:val="24"/>
        </w:rPr>
        <w:t>Endor</w:t>
      </w:r>
      <w:proofErr w:type="spellEnd"/>
      <w:r w:rsidRPr="001C42B4">
        <w:rPr>
          <w:rFonts w:ascii="Courier New" w:hAnsi="Courier New" w:cs="Courier New"/>
          <w:sz w:val="24"/>
          <w:szCs w:val="24"/>
        </w:rPr>
        <w:t xml:space="preserve">, which was forbidden by God. </w:t>
      </w:r>
      <w:r w:rsidR="00E17698">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Pride and failure to acknowledge his sin:</w:t>
      </w:r>
      <w:r w:rsidRPr="001C42B4">
        <w:rPr>
          <w:rFonts w:ascii="Courier New" w:hAnsi="Courier New" w:cs="Courier New"/>
          <w:sz w:val="24"/>
          <w:szCs w:val="24"/>
        </w:rPr>
        <w:t xml:space="preserve"> He often made excuses for his actions rather than repenting.</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King David's relationship with God was characterized by </w:t>
      </w:r>
      <w:r w:rsidRPr="001C42B4">
        <w:rPr>
          <w:rFonts w:ascii="Courier New" w:hAnsi="Courier New" w:cs="Courier New"/>
          <w:b/>
          <w:bCs/>
          <w:sz w:val="24"/>
          <w:szCs w:val="24"/>
        </w:rPr>
        <w:t>deep devotion and a desire to please Him.</w:t>
      </w:r>
      <w:r w:rsidRPr="001C42B4">
        <w:rPr>
          <w:rFonts w:ascii="Courier New" w:hAnsi="Courier New" w:cs="Courier New"/>
          <w:sz w:val="24"/>
          <w:szCs w:val="24"/>
        </w:rPr>
        <w:t xml:space="preserve"> Despite his flaws and sins, </w:t>
      </w:r>
      <w:r w:rsidRPr="001C42B4">
        <w:rPr>
          <w:rFonts w:ascii="Courier New" w:hAnsi="Courier New" w:cs="Courier New"/>
          <w:b/>
          <w:bCs/>
          <w:sz w:val="24"/>
          <w:szCs w:val="24"/>
        </w:rPr>
        <w:t>David consistently turned to God in prayer, praise, and repentance.</w:t>
      </w:r>
      <w:r w:rsidRPr="001C42B4">
        <w:rPr>
          <w:rFonts w:ascii="Courier New" w:hAnsi="Courier New" w:cs="Courier New"/>
          <w:sz w:val="24"/>
          <w:szCs w:val="24"/>
        </w:rPr>
        <w:t xml:space="preserve"> He </w:t>
      </w:r>
      <w:r w:rsidRPr="001C42B4">
        <w:rPr>
          <w:rFonts w:ascii="Courier New" w:hAnsi="Courier New" w:cs="Courier New"/>
          <w:b/>
          <w:bCs/>
          <w:sz w:val="24"/>
          <w:szCs w:val="24"/>
        </w:rPr>
        <w:t>acknowledged God's sovereignty</w:t>
      </w:r>
      <w:r w:rsidRPr="001C42B4">
        <w:rPr>
          <w:rFonts w:ascii="Courier New" w:hAnsi="Courier New" w:cs="Courier New"/>
          <w:sz w:val="24"/>
          <w:szCs w:val="24"/>
        </w:rPr>
        <w:t xml:space="preserve"> and sought His guidance in his life and reign. God considered David "a man after his own heart."</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Wisdom comes from God:</w:t>
      </w:r>
      <w:r w:rsidRPr="001C42B4">
        <w:rPr>
          <w:rFonts w:ascii="Courier New" w:hAnsi="Courier New" w:cs="Courier New"/>
          <w:sz w:val="24"/>
          <w:szCs w:val="24"/>
        </w:rPr>
        <w:t xml:space="preserve"> Solomon's initial humility and his prayer for wisdom led to him receiving great understanding from God.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The dangers of disobedience and idolatry:</w:t>
      </w:r>
      <w:r w:rsidRPr="001C42B4">
        <w:rPr>
          <w:rFonts w:ascii="Courier New" w:hAnsi="Courier New" w:cs="Courier New"/>
          <w:sz w:val="24"/>
          <w:szCs w:val="24"/>
        </w:rPr>
        <w:t xml:space="preserve"> Solomon's later turning away from God due to the influence of his foreign wives serves as a warning against unfaithfulness.</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To be God's messengers:</w:t>
      </w:r>
      <w:r w:rsidRPr="001C42B4">
        <w:rPr>
          <w:rFonts w:ascii="Courier New" w:hAnsi="Courier New" w:cs="Courier New"/>
          <w:sz w:val="24"/>
          <w:szCs w:val="24"/>
        </w:rPr>
        <w:t xml:space="preserve"> Prophets spoke on behalf of God, delivering His messages to the people.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To call people to repentance:</w:t>
      </w:r>
      <w:r w:rsidRPr="001C42B4">
        <w:rPr>
          <w:rFonts w:ascii="Courier New" w:hAnsi="Courier New" w:cs="Courier New"/>
          <w:sz w:val="24"/>
          <w:szCs w:val="24"/>
        </w:rPr>
        <w:t xml:space="preserve"> They often rebuked the Israelites for their sin and idolatry, urging them to turn back to God.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To offer hope and promise of restoration:</w:t>
      </w:r>
      <w:r w:rsidRPr="001C42B4">
        <w:rPr>
          <w:rFonts w:ascii="Courier New" w:hAnsi="Courier New" w:cs="Courier New"/>
          <w:sz w:val="24"/>
          <w:szCs w:val="24"/>
        </w:rPr>
        <w:t xml:space="preserve"> Alongside warnings, they also spoke of God's future salvation and the coming Messiah.</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Condemnation of injustice:</w:t>
      </w:r>
      <w:r w:rsidRPr="001C42B4">
        <w:rPr>
          <w:rFonts w:ascii="Courier New" w:hAnsi="Courier New" w:cs="Courier New"/>
          <w:sz w:val="24"/>
          <w:szCs w:val="24"/>
        </w:rPr>
        <w:t xml:space="preserve"> Amos strongly criticized the wealthy </w:t>
      </w:r>
      <w:proofErr w:type="gramStart"/>
      <w:r w:rsidRPr="001C42B4">
        <w:rPr>
          <w:rFonts w:ascii="Courier New" w:hAnsi="Courier New" w:cs="Courier New"/>
          <w:sz w:val="24"/>
          <w:szCs w:val="24"/>
        </w:rPr>
        <w:t>who</w:t>
      </w:r>
      <w:proofErr w:type="gramEnd"/>
      <w:r w:rsidRPr="001C42B4">
        <w:rPr>
          <w:rFonts w:ascii="Courier New" w:hAnsi="Courier New" w:cs="Courier New"/>
          <w:sz w:val="24"/>
          <w:szCs w:val="24"/>
        </w:rPr>
        <w:t xml:space="preserve"> oppressed the poor and exploited the vulnerable.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Emphasis on righteousness:</w:t>
      </w:r>
      <w:r w:rsidRPr="001C42B4">
        <w:rPr>
          <w:rFonts w:ascii="Courier New" w:hAnsi="Courier New" w:cs="Courier New"/>
          <w:sz w:val="24"/>
          <w:szCs w:val="24"/>
        </w:rPr>
        <w:t xml:space="preserve"> He called for a society where justice and righteousness prevailed in all dealings.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Warning of judgment:</w:t>
      </w:r>
      <w:r w:rsidRPr="001C42B4">
        <w:rPr>
          <w:rFonts w:ascii="Courier New" w:hAnsi="Courier New" w:cs="Courier New"/>
          <w:sz w:val="24"/>
          <w:szCs w:val="24"/>
        </w:rPr>
        <w:t xml:space="preserve"> He warned the Israelites of God's impending judgment for their social and religious sins. </w:t>
      </w:r>
      <w:r w:rsidR="00E17698">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Call to genuine worship:</w:t>
      </w:r>
      <w:r w:rsidRPr="001C42B4">
        <w:rPr>
          <w:rFonts w:ascii="Courier New" w:hAnsi="Courier New" w:cs="Courier New"/>
          <w:sz w:val="24"/>
          <w:szCs w:val="24"/>
        </w:rPr>
        <w:t xml:space="preserve"> Amos emphasized that outward religious practices were meaningless without inward righteousness and justice.</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Idolatry and disobedience:</w:t>
      </w:r>
      <w:r w:rsidRPr="001C42B4">
        <w:rPr>
          <w:rFonts w:ascii="Courier New" w:hAnsi="Courier New" w:cs="Courier New"/>
          <w:sz w:val="24"/>
          <w:szCs w:val="24"/>
        </w:rPr>
        <w:t xml:space="preserve"> The Israelites repeatedly turned away from God and worshipped idols, ignoring the warnings of the prophets. b. </w:t>
      </w:r>
      <w:r w:rsidRPr="001C42B4">
        <w:rPr>
          <w:rFonts w:ascii="Courier New" w:hAnsi="Courier New" w:cs="Courier New"/>
          <w:b/>
          <w:bCs/>
          <w:sz w:val="24"/>
          <w:szCs w:val="24"/>
        </w:rPr>
        <w:t>Social injustice and corruption:</w:t>
      </w:r>
      <w:r w:rsidRPr="001C42B4">
        <w:rPr>
          <w:rFonts w:ascii="Courier New" w:hAnsi="Courier New" w:cs="Courier New"/>
          <w:sz w:val="24"/>
          <w:szCs w:val="24"/>
        </w:rPr>
        <w:t xml:space="preserve"> There was widespread oppression of the poor and moral decay in society.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Political instability and alliances:</w:t>
      </w:r>
      <w:r w:rsidRPr="001C42B4">
        <w:rPr>
          <w:rFonts w:ascii="Courier New" w:hAnsi="Courier New" w:cs="Courier New"/>
          <w:sz w:val="24"/>
          <w:szCs w:val="24"/>
        </w:rPr>
        <w:t xml:space="preserve"> Judah made unwise political alliances that led to conflict. </w:t>
      </w:r>
      <w:r w:rsidR="00E17698">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Conquest by Babylon:</w:t>
      </w:r>
      <w:r w:rsidRPr="001C42B4">
        <w:rPr>
          <w:rFonts w:ascii="Courier New" w:hAnsi="Courier New" w:cs="Courier New"/>
          <w:sz w:val="24"/>
          <w:szCs w:val="24"/>
        </w:rPr>
        <w:t xml:space="preserve"> God allowed the Babylonian Empire, under King Nebuchadnezzar, to conquer Jerusalem and take the people into exile in 586 BC.</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lastRenderedPageBreak/>
        <w:t xml:space="preserve">a. </w:t>
      </w:r>
      <w:r w:rsidRPr="001C42B4">
        <w:rPr>
          <w:rFonts w:ascii="Courier New" w:hAnsi="Courier New" w:cs="Courier New"/>
          <w:b/>
          <w:bCs/>
          <w:sz w:val="24"/>
          <w:szCs w:val="24"/>
        </w:rPr>
        <w:t>Restoration of hope:</w:t>
      </w:r>
      <w:r w:rsidRPr="001C42B4">
        <w:rPr>
          <w:rFonts w:ascii="Courier New" w:hAnsi="Courier New" w:cs="Courier New"/>
          <w:sz w:val="24"/>
          <w:szCs w:val="24"/>
        </w:rPr>
        <w:t xml:space="preserve"> The return from exile signified God's faithfulness to His promises and brought hope for the future.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Rebuilding of the Temple and Jerusalem:</w:t>
      </w:r>
      <w:r w:rsidRPr="001C42B4">
        <w:rPr>
          <w:rFonts w:ascii="Courier New" w:hAnsi="Courier New" w:cs="Courier New"/>
          <w:sz w:val="24"/>
          <w:szCs w:val="24"/>
        </w:rPr>
        <w:t xml:space="preserve"> It allowed the Israelites to rebuild their place of worship and their city, restoring their religious and national identity.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Renewed covenant:</w:t>
      </w:r>
      <w:r w:rsidRPr="001C42B4">
        <w:rPr>
          <w:rFonts w:ascii="Courier New" w:hAnsi="Courier New" w:cs="Courier New"/>
          <w:sz w:val="24"/>
          <w:szCs w:val="24"/>
        </w:rPr>
        <w:t xml:space="preserve"> It provided an opportunity for the people to rededicate themselves to God and His Law.</w:t>
      </w:r>
    </w:p>
    <w:p w:rsidR="001C42B4" w:rsidRPr="001C42B4" w:rsidRDefault="001C42B4" w:rsidP="001C42B4">
      <w:pPr>
        <w:numPr>
          <w:ilvl w:val="0"/>
          <w:numId w:val="5"/>
        </w:numPr>
        <w:rPr>
          <w:rFonts w:ascii="Courier New" w:hAnsi="Courier New" w:cs="Courier New"/>
          <w:sz w:val="24"/>
          <w:szCs w:val="24"/>
        </w:rPr>
      </w:pPr>
      <w:proofErr w:type="gramStart"/>
      <w:r w:rsidRPr="001C42B4">
        <w:rPr>
          <w:rFonts w:ascii="Courier New" w:hAnsi="Courier New" w:cs="Courier New"/>
          <w:sz w:val="24"/>
          <w:szCs w:val="24"/>
        </w:rPr>
        <w:t xml:space="preserve">a. </w:t>
      </w:r>
      <w:r w:rsidRPr="001C42B4">
        <w:rPr>
          <w:rFonts w:ascii="Courier New" w:hAnsi="Courier New" w:cs="Courier New"/>
          <w:b/>
          <w:bCs/>
          <w:sz w:val="24"/>
          <w:szCs w:val="24"/>
        </w:rPr>
        <w:t>Angel Gabriel's</w:t>
      </w:r>
      <w:proofErr w:type="gramEnd"/>
      <w:r w:rsidRPr="001C42B4">
        <w:rPr>
          <w:rFonts w:ascii="Courier New" w:hAnsi="Courier New" w:cs="Courier New"/>
          <w:b/>
          <w:bCs/>
          <w:sz w:val="24"/>
          <w:szCs w:val="24"/>
        </w:rPr>
        <w:t xml:space="preserve"> appearance:</w:t>
      </w:r>
      <w:r w:rsidRPr="001C42B4">
        <w:rPr>
          <w:rFonts w:ascii="Courier New" w:hAnsi="Courier New" w:cs="Courier New"/>
          <w:sz w:val="24"/>
          <w:szCs w:val="24"/>
        </w:rPr>
        <w:t xml:space="preserve"> The angel Gabriel appeared to Zechariah while he was serving as a priest in the temple.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Announcement of John the Baptist's birth:</w:t>
      </w:r>
      <w:r w:rsidRPr="001C42B4">
        <w:rPr>
          <w:rFonts w:ascii="Courier New" w:hAnsi="Courier New" w:cs="Courier New"/>
          <w:sz w:val="24"/>
          <w:szCs w:val="24"/>
        </w:rPr>
        <w:t xml:space="preserve"> Gabriel told Zechariah that his elderly and barren wife, Elizabeth, would conceive and bear a son, John, who would be the forerunner of the Messiah.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Zechariah's doubt and its consequence:</w:t>
      </w:r>
      <w:r w:rsidRPr="001C42B4">
        <w:rPr>
          <w:rFonts w:ascii="Courier New" w:hAnsi="Courier New" w:cs="Courier New"/>
          <w:sz w:val="24"/>
          <w:szCs w:val="24"/>
        </w:rPr>
        <w:t xml:space="preserve"> Zechariah doubted the angel's message due to their old age and was struck mute until John's birth as a sign.</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The visit to the Temple at age twelve:</w:t>
      </w:r>
      <w:r w:rsidRPr="001C42B4">
        <w:rPr>
          <w:rFonts w:ascii="Courier New" w:hAnsi="Courier New" w:cs="Courier New"/>
          <w:sz w:val="24"/>
          <w:szCs w:val="24"/>
        </w:rPr>
        <w:t xml:space="preserve"> Jesus, at a young age, amazed the teachers in the temple with His understanding and questions about the Law, showing extraordinary wisdom.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His miraculous conception:</w:t>
      </w:r>
      <w:r w:rsidRPr="001C42B4">
        <w:rPr>
          <w:rFonts w:ascii="Courier New" w:hAnsi="Courier New" w:cs="Courier New"/>
          <w:sz w:val="24"/>
          <w:szCs w:val="24"/>
        </w:rPr>
        <w:t xml:space="preserve"> Jesus was conceived by the Holy Spirit in the </w:t>
      </w:r>
      <w:proofErr w:type="gramStart"/>
      <w:r w:rsidRPr="001C42B4">
        <w:rPr>
          <w:rFonts w:ascii="Courier New" w:hAnsi="Courier New" w:cs="Courier New"/>
          <w:sz w:val="24"/>
          <w:szCs w:val="24"/>
        </w:rPr>
        <w:t>virgin</w:t>
      </w:r>
      <w:proofErr w:type="gramEnd"/>
      <w:r w:rsidRPr="001C42B4">
        <w:rPr>
          <w:rFonts w:ascii="Courier New" w:hAnsi="Courier New" w:cs="Courier New"/>
          <w:sz w:val="24"/>
          <w:szCs w:val="24"/>
        </w:rPr>
        <w:t xml:space="preserve"> Mary, making His birth unique and divine.</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Jesus was teaching in a house so crowded that people could not get near Him. Some men came carrying a paralytic on a mat. Unable to get through the crowd, they made an opening in the roof above Jesus by digging through it and then lowered the mat with the paralyzed man down in front of Him. When Jesus saw their faith, He said to the paralytic, "Son, your sins are forgiven." Some of the teachers of the law thought to themselves, "Why does this fellow talk like that? He's blaspheming! Who can forgive sins but God alone?" Immediately Jesus knew in His spirit what they were thinking and said to them, "Why are you thinking these things in your hearts? Which is easier: to say to the paralytic, 'Your sins are forgiven,' or to say, 'Get up, take your mat and walk'? But I want you to know that the Son of Man has authority on earth to forgive sins." So He said to the paralytic, "I tell you, get up, take your mat and go home." He got up, took his mat and walked out in front of them all. The people were amazed and praised God, saying, "We have never seen anything like this!"   </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Jesus has power over nature:</w:t>
      </w:r>
      <w:r w:rsidRPr="001C42B4">
        <w:rPr>
          <w:rFonts w:ascii="Courier New" w:hAnsi="Courier New" w:cs="Courier New"/>
          <w:sz w:val="24"/>
          <w:szCs w:val="24"/>
        </w:rPr>
        <w:t xml:space="preserve"> The miracle demonstrates Jesus' divine authority and power to control even the forces of nature.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Faith overcomes fear:</w:t>
      </w:r>
      <w:r w:rsidRPr="001C42B4">
        <w:rPr>
          <w:rFonts w:ascii="Courier New" w:hAnsi="Courier New" w:cs="Courier New"/>
          <w:sz w:val="24"/>
          <w:szCs w:val="24"/>
        </w:rPr>
        <w:t xml:space="preserve"> The disciples' initial fear was calmed by Jesus' presence and power, highlighting the importance of faith in times of trouble. c. </w:t>
      </w:r>
      <w:r w:rsidRPr="001C42B4">
        <w:rPr>
          <w:rFonts w:ascii="Courier New" w:hAnsi="Courier New" w:cs="Courier New"/>
          <w:b/>
          <w:bCs/>
          <w:sz w:val="24"/>
          <w:szCs w:val="24"/>
        </w:rPr>
        <w:t>Jesus brings peace:</w:t>
      </w:r>
      <w:r w:rsidRPr="001C42B4">
        <w:rPr>
          <w:rFonts w:ascii="Courier New" w:hAnsi="Courier New" w:cs="Courier New"/>
          <w:sz w:val="24"/>
          <w:szCs w:val="24"/>
        </w:rPr>
        <w:t xml:space="preserve"> Jesus' words, "Quiet! Be still!" brought immediate calm to the storm, symbolizing the peace He offers to those who trust in Him.</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Love your enemies:</w:t>
      </w:r>
      <w:r w:rsidRPr="001C42B4">
        <w:rPr>
          <w:rFonts w:ascii="Courier New" w:hAnsi="Courier New" w:cs="Courier New"/>
          <w:sz w:val="24"/>
          <w:szCs w:val="24"/>
        </w:rPr>
        <w:t xml:space="preserve"> Jesus taught His followers to love even those who hate them and persecute them. b. </w:t>
      </w:r>
      <w:r w:rsidRPr="001C42B4">
        <w:rPr>
          <w:rFonts w:ascii="Courier New" w:hAnsi="Courier New" w:cs="Courier New"/>
          <w:b/>
          <w:bCs/>
          <w:sz w:val="24"/>
          <w:szCs w:val="24"/>
        </w:rPr>
        <w:t>Do good to those who hate you:</w:t>
      </w:r>
      <w:r w:rsidRPr="001C42B4">
        <w:rPr>
          <w:rFonts w:ascii="Courier New" w:hAnsi="Courier New" w:cs="Courier New"/>
          <w:sz w:val="24"/>
          <w:szCs w:val="24"/>
        </w:rPr>
        <w:t xml:space="preserve"> He </w:t>
      </w:r>
      <w:r w:rsidRPr="001C42B4">
        <w:rPr>
          <w:rFonts w:ascii="Courier New" w:hAnsi="Courier New" w:cs="Courier New"/>
          <w:sz w:val="24"/>
          <w:szCs w:val="24"/>
        </w:rPr>
        <w:lastRenderedPageBreak/>
        <w:t xml:space="preserve">encouraged them to respond to hatred with kindness and good deeds. c. </w:t>
      </w:r>
      <w:r w:rsidRPr="001C42B4">
        <w:rPr>
          <w:rFonts w:ascii="Courier New" w:hAnsi="Courier New" w:cs="Courier New"/>
          <w:b/>
          <w:bCs/>
          <w:sz w:val="24"/>
          <w:szCs w:val="24"/>
        </w:rPr>
        <w:t>Pray for those who persecute you:</w:t>
      </w:r>
      <w:r w:rsidRPr="001C42B4">
        <w:rPr>
          <w:rFonts w:ascii="Courier New" w:hAnsi="Courier New" w:cs="Courier New"/>
          <w:sz w:val="24"/>
          <w:szCs w:val="24"/>
        </w:rPr>
        <w:t xml:space="preserve"> Jesus urged them to pray for their enemies, seeking their well-being and transformation.</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Atonement for sin:</w:t>
      </w:r>
      <w:r w:rsidRPr="001C42B4">
        <w:rPr>
          <w:rFonts w:ascii="Courier New" w:hAnsi="Courier New" w:cs="Courier New"/>
          <w:sz w:val="24"/>
          <w:szCs w:val="24"/>
        </w:rPr>
        <w:t xml:space="preserve"> Jesus' death on the cross is believed by Christians to be the ultimate sacrifice that atoned for the sins of humanity, reconciling them with God.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Demonstration of God's love:</w:t>
      </w:r>
      <w:r w:rsidRPr="001C42B4">
        <w:rPr>
          <w:rFonts w:ascii="Courier New" w:hAnsi="Courier New" w:cs="Courier New"/>
          <w:sz w:val="24"/>
          <w:szCs w:val="24"/>
        </w:rPr>
        <w:t xml:space="preserve"> It is seen as the greatest expression of God's love for humanity, as He willingly gave His Son.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Victory over sin and death:</w:t>
      </w:r>
      <w:r w:rsidRPr="001C42B4">
        <w:rPr>
          <w:rFonts w:ascii="Courier New" w:hAnsi="Courier New" w:cs="Courier New"/>
          <w:sz w:val="24"/>
          <w:szCs w:val="24"/>
        </w:rPr>
        <w:t xml:space="preserve"> Through His death, Jesus conquered the power of sin and death, offering the possibility of eternal life. </w:t>
      </w:r>
      <w:r w:rsidR="00E17698">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Example of selfless love and sacrifice:</w:t>
      </w:r>
      <w:r w:rsidRPr="001C42B4">
        <w:rPr>
          <w:rFonts w:ascii="Courier New" w:hAnsi="Courier New" w:cs="Courier New"/>
          <w:sz w:val="24"/>
          <w:szCs w:val="24"/>
        </w:rPr>
        <w:t xml:space="preserve"> Jesus' willingness to die for others serves as a model for Christian living.</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Empty tomb:</w:t>
      </w:r>
      <w:r w:rsidRPr="001C42B4">
        <w:rPr>
          <w:rFonts w:ascii="Courier New" w:hAnsi="Courier New" w:cs="Courier New"/>
          <w:sz w:val="24"/>
          <w:szCs w:val="24"/>
        </w:rPr>
        <w:t xml:space="preserve"> The tomb where Jesus was buried was found empty by His followers.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Sightings of the resurrected Jesus:</w:t>
      </w:r>
      <w:r w:rsidRPr="001C42B4">
        <w:rPr>
          <w:rFonts w:ascii="Courier New" w:hAnsi="Courier New" w:cs="Courier New"/>
          <w:sz w:val="24"/>
          <w:szCs w:val="24"/>
        </w:rPr>
        <w:t xml:space="preserve"> Many eyewitnesses, including Mary Magdalene, the disciples, and over five hundred people, saw Jesus alive after His crucifixion.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Transformed lives of the disciples:</w:t>
      </w:r>
      <w:r w:rsidRPr="001C42B4">
        <w:rPr>
          <w:rFonts w:ascii="Courier New" w:hAnsi="Courier New" w:cs="Courier New"/>
          <w:sz w:val="24"/>
          <w:szCs w:val="24"/>
        </w:rPr>
        <w:t xml:space="preserve"> The disciples, who were initially fearful, were transformed into bold witnesses of the resurrection. </w:t>
      </w:r>
      <w:r w:rsidR="00E17698">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The growth of the early church:</w:t>
      </w:r>
      <w:r w:rsidRPr="001C42B4">
        <w:rPr>
          <w:rFonts w:ascii="Courier New" w:hAnsi="Courier New" w:cs="Courier New"/>
          <w:sz w:val="24"/>
          <w:szCs w:val="24"/>
        </w:rPr>
        <w:t xml:space="preserve"> The belief in Jesus' resurrection was the central message of the early church and fueled its rapid growth despite persecution.</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Gathering of the disciples:</w:t>
      </w:r>
      <w:r w:rsidRPr="001C42B4">
        <w:rPr>
          <w:rFonts w:ascii="Courier New" w:hAnsi="Courier New" w:cs="Courier New"/>
          <w:sz w:val="24"/>
          <w:szCs w:val="24"/>
        </w:rPr>
        <w:t xml:space="preserve"> The disciples were gathered together in one place.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Sound like a rushing wind:</w:t>
      </w:r>
      <w:r w:rsidRPr="001C42B4">
        <w:rPr>
          <w:rFonts w:ascii="Courier New" w:hAnsi="Courier New" w:cs="Courier New"/>
          <w:sz w:val="24"/>
          <w:szCs w:val="24"/>
        </w:rPr>
        <w:t xml:space="preserve"> Suddenly, a sound like a violent rushing wind came from heaven and filled the whole house where they were sitting.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Tongues of fire:</w:t>
      </w:r>
      <w:r w:rsidRPr="001C42B4">
        <w:rPr>
          <w:rFonts w:ascii="Courier New" w:hAnsi="Courier New" w:cs="Courier New"/>
          <w:sz w:val="24"/>
          <w:szCs w:val="24"/>
        </w:rPr>
        <w:t xml:space="preserve"> They saw what seemed to be tongues of fire that separated and came to rest on each of them. </w:t>
      </w:r>
      <w:r w:rsidR="00E17698">
        <w:rPr>
          <w:rFonts w:ascii="Courier New" w:hAnsi="Courier New" w:cs="Courier New"/>
          <w:sz w:val="24"/>
          <w:szCs w:val="24"/>
        </w:rPr>
        <w:t xml:space="preserve">                                  </w:t>
      </w:r>
      <w:r w:rsidRPr="001C42B4">
        <w:rPr>
          <w:rFonts w:ascii="Courier New" w:hAnsi="Courier New" w:cs="Courier New"/>
          <w:sz w:val="24"/>
          <w:szCs w:val="24"/>
        </w:rPr>
        <w:t xml:space="preserve">d. </w:t>
      </w:r>
      <w:r w:rsidRPr="001C42B4">
        <w:rPr>
          <w:rFonts w:ascii="Courier New" w:hAnsi="Courier New" w:cs="Courier New"/>
          <w:b/>
          <w:bCs/>
          <w:sz w:val="24"/>
          <w:szCs w:val="24"/>
        </w:rPr>
        <w:t>Filled with the Holy Spirit:</w:t>
      </w:r>
      <w:r w:rsidRPr="001C42B4">
        <w:rPr>
          <w:rFonts w:ascii="Courier New" w:hAnsi="Courier New" w:cs="Courier New"/>
          <w:sz w:val="24"/>
          <w:szCs w:val="24"/>
        </w:rPr>
        <w:t xml:space="preserve"> All of them were filled with the Holy Spirit and began to speak in other tongues as the Spirit enabled them. e. </w:t>
      </w:r>
      <w:r w:rsidRPr="001C42B4">
        <w:rPr>
          <w:rFonts w:ascii="Courier New" w:hAnsi="Courier New" w:cs="Courier New"/>
          <w:b/>
          <w:bCs/>
          <w:sz w:val="24"/>
          <w:szCs w:val="24"/>
        </w:rPr>
        <w:t>Peter's sermon and conversion of many:</w:t>
      </w:r>
      <w:r w:rsidRPr="001C42B4">
        <w:rPr>
          <w:rFonts w:ascii="Courier New" w:hAnsi="Courier New" w:cs="Courier New"/>
          <w:sz w:val="24"/>
          <w:szCs w:val="24"/>
        </w:rPr>
        <w:t xml:space="preserve"> Peter preached a powerful sermon, and about three thousand people were baptized and added to their number that day.   </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Sharing of possessions:</w:t>
      </w:r>
      <w:r w:rsidRPr="001C42B4">
        <w:rPr>
          <w:rFonts w:ascii="Courier New" w:hAnsi="Courier New" w:cs="Courier New"/>
          <w:sz w:val="24"/>
          <w:szCs w:val="24"/>
        </w:rPr>
        <w:t xml:space="preserve"> Believers sold their possessions and goods and distributed the proceeds to anyone who had need.</w:t>
      </w:r>
      <w:r w:rsidR="00E17698">
        <w:rPr>
          <w:rFonts w:ascii="Courier New" w:hAnsi="Courier New" w:cs="Courier New"/>
          <w:sz w:val="24"/>
          <w:szCs w:val="24"/>
        </w:rPr>
        <w:t xml:space="preserve">                          </w:t>
      </w:r>
      <w:r w:rsidRPr="001C42B4">
        <w:rPr>
          <w:rFonts w:ascii="Courier New" w:hAnsi="Courier New" w:cs="Courier New"/>
          <w:sz w:val="24"/>
          <w:szCs w:val="24"/>
        </w:rPr>
        <w:t xml:space="preserve"> b. </w:t>
      </w:r>
      <w:r w:rsidRPr="001C42B4">
        <w:rPr>
          <w:rFonts w:ascii="Courier New" w:hAnsi="Courier New" w:cs="Courier New"/>
          <w:b/>
          <w:bCs/>
          <w:sz w:val="24"/>
          <w:szCs w:val="24"/>
        </w:rPr>
        <w:t>Caring for widows and orphans:</w:t>
      </w:r>
      <w:r w:rsidRPr="001C42B4">
        <w:rPr>
          <w:rFonts w:ascii="Courier New" w:hAnsi="Courier New" w:cs="Courier New"/>
          <w:sz w:val="24"/>
          <w:szCs w:val="24"/>
        </w:rPr>
        <w:t xml:space="preserve"> The early church made provision for the practical needs of vulnerable members of their community.</w:t>
      </w:r>
    </w:p>
    <w:p w:rsidR="001C42B4" w:rsidRPr="001C42B4" w:rsidRDefault="001C42B4" w:rsidP="001C42B4">
      <w:pPr>
        <w:numPr>
          <w:ilvl w:val="0"/>
          <w:numId w:val="5"/>
        </w:numPr>
        <w:rPr>
          <w:rFonts w:ascii="Courier New" w:hAnsi="Courier New" w:cs="Courier New"/>
          <w:sz w:val="24"/>
          <w:szCs w:val="24"/>
        </w:rPr>
      </w:pPr>
      <w:r w:rsidRPr="001C42B4">
        <w:rPr>
          <w:rFonts w:ascii="Courier New" w:hAnsi="Courier New" w:cs="Courier New"/>
          <w:sz w:val="24"/>
          <w:szCs w:val="24"/>
        </w:rPr>
        <w:t xml:space="preserve">a. </w:t>
      </w:r>
      <w:r w:rsidRPr="001C42B4">
        <w:rPr>
          <w:rFonts w:ascii="Courier New" w:hAnsi="Courier New" w:cs="Courier New"/>
          <w:b/>
          <w:bCs/>
          <w:sz w:val="24"/>
          <w:szCs w:val="24"/>
        </w:rPr>
        <w:t>Peer pressure:</w:t>
      </w:r>
      <w:r w:rsidRPr="001C42B4">
        <w:rPr>
          <w:rFonts w:ascii="Courier New" w:hAnsi="Courier New" w:cs="Courier New"/>
          <w:sz w:val="24"/>
          <w:szCs w:val="24"/>
        </w:rPr>
        <w:t xml:space="preserve"> Many Christian youths face pressure to conform to worldly values and behaviors that contradict their faith. They can overcome this by </w:t>
      </w:r>
      <w:r w:rsidRPr="001C42B4">
        <w:rPr>
          <w:rFonts w:ascii="Courier New" w:hAnsi="Courier New" w:cs="Courier New"/>
          <w:b/>
          <w:bCs/>
          <w:sz w:val="24"/>
          <w:szCs w:val="24"/>
        </w:rPr>
        <w:t>grounding themselves in scripture</w:t>
      </w:r>
      <w:r w:rsidRPr="001C42B4">
        <w:rPr>
          <w:rFonts w:ascii="Courier New" w:hAnsi="Courier New" w:cs="Courier New"/>
          <w:sz w:val="24"/>
          <w:szCs w:val="24"/>
        </w:rPr>
        <w:t xml:space="preserve">, </w:t>
      </w:r>
      <w:r w:rsidRPr="001C42B4">
        <w:rPr>
          <w:rFonts w:ascii="Courier New" w:hAnsi="Courier New" w:cs="Courier New"/>
          <w:b/>
          <w:bCs/>
          <w:sz w:val="24"/>
          <w:szCs w:val="24"/>
        </w:rPr>
        <w:t>seeking fellowship with like-minded believers</w:t>
      </w:r>
      <w:r w:rsidRPr="001C42B4">
        <w:rPr>
          <w:rFonts w:ascii="Courier New" w:hAnsi="Courier New" w:cs="Courier New"/>
          <w:sz w:val="24"/>
          <w:szCs w:val="24"/>
        </w:rPr>
        <w:t xml:space="preserve">, and </w:t>
      </w:r>
      <w:r w:rsidRPr="001C42B4">
        <w:rPr>
          <w:rFonts w:ascii="Courier New" w:hAnsi="Courier New" w:cs="Courier New"/>
          <w:b/>
          <w:bCs/>
          <w:sz w:val="24"/>
          <w:szCs w:val="24"/>
        </w:rPr>
        <w:t>developing a strong sense of their Christian identity</w:t>
      </w:r>
      <w:r w:rsidRPr="001C42B4">
        <w:rPr>
          <w:rFonts w:ascii="Courier New" w:hAnsi="Courier New" w:cs="Courier New"/>
          <w:sz w:val="24"/>
          <w:szCs w:val="24"/>
        </w:rPr>
        <w:t xml:space="preserve">. </w:t>
      </w:r>
      <w:r w:rsidR="00E17698">
        <w:rPr>
          <w:rFonts w:ascii="Courier New" w:hAnsi="Courier New" w:cs="Courier New"/>
          <w:sz w:val="24"/>
          <w:szCs w:val="24"/>
        </w:rPr>
        <w:t xml:space="preserve">                                                                             </w:t>
      </w:r>
      <w:r w:rsidRPr="001C42B4">
        <w:rPr>
          <w:rFonts w:ascii="Courier New" w:hAnsi="Courier New" w:cs="Courier New"/>
          <w:sz w:val="24"/>
          <w:szCs w:val="24"/>
        </w:rPr>
        <w:t xml:space="preserve">b. </w:t>
      </w:r>
      <w:r w:rsidRPr="001C42B4">
        <w:rPr>
          <w:rFonts w:ascii="Courier New" w:hAnsi="Courier New" w:cs="Courier New"/>
          <w:b/>
          <w:bCs/>
          <w:sz w:val="24"/>
          <w:szCs w:val="24"/>
        </w:rPr>
        <w:t>Materialism and consumerism:</w:t>
      </w:r>
      <w:r w:rsidRPr="001C42B4">
        <w:rPr>
          <w:rFonts w:ascii="Courier New" w:hAnsi="Courier New" w:cs="Courier New"/>
          <w:sz w:val="24"/>
          <w:szCs w:val="24"/>
        </w:rPr>
        <w:t xml:space="preserve"> The allure of wealth and possessions can distract young people from spiritual values. They can overcome this by </w:t>
      </w:r>
      <w:r w:rsidRPr="001C42B4">
        <w:rPr>
          <w:rFonts w:ascii="Courier New" w:hAnsi="Courier New" w:cs="Courier New"/>
          <w:b/>
          <w:bCs/>
          <w:sz w:val="24"/>
          <w:szCs w:val="24"/>
        </w:rPr>
        <w:lastRenderedPageBreak/>
        <w:t>prioritizing spiritual growth over material gain</w:t>
      </w:r>
      <w:r w:rsidRPr="001C42B4">
        <w:rPr>
          <w:rFonts w:ascii="Courier New" w:hAnsi="Courier New" w:cs="Courier New"/>
          <w:sz w:val="24"/>
          <w:szCs w:val="24"/>
        </w:rPr>
        <w:t xml:space="preserve">, </w:t>
      </w:r>
      <w:r w:rsidRPr="001C42B4">
        <w:rPr>
          <w:rFonts w:ascii="Courier New" w:hAnsi="Courier New" w:cs="Courier New"/>
          <w:b/>
          <w:bCs/>
          <w:sz w:val="24"/>
          <w:szCs w:val="24"/>
        </w:rPr>
        <w:t>practicing generosity and sharing</w:t>
      </w:r>
      <w:r w:rsidRPr="001C42B4">
        <w:rPr>
          <w:rFonts w:ascii="Courier New" w:hAnsi="Courier New" w:cs="Courier New"/>
          <w:sz w:val="24"/>
          <w:szCs w:val="24"/>
        </w:rPr>
        <w:t xml:space="preserve">, and </w:t>
      </w:r>
      <w:r w:rsidRPr="001C42B4">
        <w:rPr>
          <w:rFonts w:ascii="Courier New" w:hAnsi="Courier New" w:cs="Courier New"/>
          <w:b/>
          <w:bCs/>
          <w:sz w:val="24"/>
          <w:szCs w:val="24"/>
        </w:rPr>
        <w:t>understanding that true fulfillment comes from God</w:t>
      </w:r>
      <w:r w:rsidRPr="001C42B4">
        <w:rPr>
          <w:rFonts w:ascii="Courier New" w:hAnsi="Courier New" w:cs="Courier New"/>
          <w:sz w:val="24"/>
          <w:szCs w:val="24"/>
        </w:rPr>
        <w:t xml:space="preserve">. </w:t>
      </w:r>
      <w:r w:rsidR="00E17698">
        <w:rPr>
          <w:rFonts w:ascii="Courier New" w:hAnsi="Courier New" w:cs="Courier New"/>
          <w:sz w:val="24"/>
          <w:szCs w:val="24"/>
        </w:rPr>
        <w:t xml:space="preserve">                    </w:t>
      </w:r>
      <w:r w:rsidRPr="001C42B4">
        <w:rPr>
          <w:rFonts w:ascii="Courier New" w:hAnsi="Courier New" w:cs="Courier New"/>
          <w:sz w:val="24"/>
          <w:szCs w:val="24"/>
        </w:rPr>
        <w:t xml:space="preserve">c. </w:t>
      </w:r>
      <w:r w:rsidRPr="001C42B4">
        <w:rPr>
          <w:rFonts w:ascii="Courier New" w:hAnsi="Courier New" w:cs="Courier New"/>
          <w:b/>
          <w:bCs/>
          <w:sz w:val="24"/>
          <w:szCs w:val="24"/>
        </w:rPr>
        <w:t>Moral relativism:</w:t>
      </w:r>
      <w:r w:rsidRPr="001C42B4">
        <w:rPr>
          <w:rFonts w:ascii="Courier New" w:hAnsi="Courier New" w:cs="Courier New"/>
          <w:sz w:val="24"/>
          <w:szCs w:val="24"/>
        </w:rPr>
        <w:t xml:space="preserve"> The idea that there are no absolute truths can lead to confusion about right and wrong. Christian youths can overcome this by </w:t>
      </w:r>
      <w:r w:rsidRPr="001C42B4">
        <w:rPr>
          <w:rFonts w:ascii="Courier New" w:hAnsi="Courier New" w:cs="Courier New"/>
          <w:b/>
          <w:bCs/>
          <w:sz w:val="24"/>
          <w:szCs w:val="24"/>
        </w:rPr>
        <w:t>studying biblical ethics</w:t>
      </w:r>
      <w:r w:rsidRPr="001C42B4">
        <w:rPr>
          <w:rFonts w:ascii="Courier New" w:hAnsi="Courier New" w:cs="Courier New"/>
          <w:sz w:val="24"/>
          <w:szCs w:val="24"/>
        </w:rPr>
        <w:t xml:space="preserve">, </w:t>
      </w:r>
      <w:r w:rsidRPr="001C42B4">
        <w:rPr>
          <w:rFonts w:ascii="Courier New" w:hAnsi="Courier New" w:cs="Courier New"/>
          <w:b/>
          <w:bCs/>
          <w:sz w:val="24"/>
          <w:szCs w:val="24"/>
        </w:rPr>
        <w:t>seeking guidance from mature Christian mentors</w:t>
      </w:r>
      <w:r w:rsidRPr="001C42B4">
        <w:rPr>
          <w:rFonts w:ascii="Courier New" w:hAnsi="Courier New" w:cs="Courier New"/>
          <w:sz w:val="24"/>
          <w:szCs w:val="24"/>
        </w:rPr>
        <w:t xml:space="preserve">, and </w:t>
      </w:r>
      <w:r w:rsidRPr="001C42B4">
        <w:rPr>
          <w:rFonts w:ascii="Courier New" w:hAnsi="Courier New" w:cs="Courier New"/>
          <w:b/>
          <w:bCs/>
          <w:sz w:val="24"/>
          <w:szCs w:val="24"/>
        </w:rPr>
        <w:t>living according to the unchanging principles of God's Word</w:t>
      </w:r>
      <w:r w:rsidRPr="001C42B4">
        <w:rPr>
          <w:rFonts w:ascii="Courier New" w:hAnsi="Courier New" w:cs="Courier New"/>
          <w:sz w:val="24"/>
          <w:szCs w:val="24"/>
        </w:rPr>
        <w:t>.</w:t>
      </w:r>
    </w:p>
    <w:sectPr w:rsidR="001C42B4" w:rsidRPr="001C42B4" w:rsidSect="00045BED">
      <w:pgSz w:w="12240" w:h="15840"/>
      <w:pgMar w:top="426" w:right="616" w:bottom="284"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E42" w:rsidRDefault="003B3E42">
      <w:pPr>
        <w:spacing w:after="0" w:line="240" w:lineRule="auto"/>
      </w:pPr>
      <w:r>
        <w:separator/>
      </w:r>
    </w:p>
  </w:endnote>
  <w:endnote w:type="continuationSeparator" w:id="0">
    <w:p w:rsidR="003B3E42" w:rsidRDefault="003B3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E42" w:rsidRDefault="003B3E42">
      <w:pPr>
        <w:spacing w:after="0" w:line="240" w:lineRule="auto"/>
      </w:pPr>
      <w:r>
        <w:separator/>
      </w:r>
    </w:p>
  </w:footnote>
  <w:footnote w:type="continuationSeparator" w:id="0">
    <w:p w:rsidR="003B3E42" w:rsidRDefault="003B3E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D0D2E"/>
    <w:multiLevelType w:val="multilevel"/>
    <w:tmpl w:val="24682E16"/>
    <w:lvl w:ilvl="0">
      <w:start w:val="21"/>
      <w:numFmt w:val="decimal"/>
      <w:lvlText w:val="%1."/>
      <w:lvlJc w:val="left"/>
      <w:pPr>
        <w:tabs>
          <w:tab w:val="num" w:pos="501"/>
        </w:tabs>
        <w:ind w:left="501" w:hanging="360"/>
      </w:pPr>
      <w:rPr>
        <w:b/>
      </w:rPr>
    </w:lvl>
    <w:lvl w:ilvl="1">
      <w:start w:val="1"/>
      <w:numFmt w:val="lowerLetter"/>
      <w:lvlText w:val="%2."/>
      <w:lvlJc w:val="left"/>
      <w:pPr>
        <w:ind w:left="1221" w:hanging="360"/>
      </w:pPr>
      <w:rPr>
        <w:rFonts w:hint="default"/>
      </w:r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
    <w:nsid w:val="28562D93"/>
    <w:multiLevelType w:val="multilevel"/>
    <w:tmpl w:val="1BAE25D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11C4D9A"/>
    <w:multiLevelType w:val="multilevel"/>
    <w:tmpl w:val="8062C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C7337CA"/>
    <w:multiLevelType w:val="multilevel"/>
    <w:tmpl w:val="01902BD0"/>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D53AF2"/>
    <w:multiLevelType w:val="multilevel"/>
    <w:tmpl w:val="1290943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4A8"/>
    <w:rsid w:val="00045BED"/>
    <w:rsid w:val="0019165D"/>
    <w:rsid w:val="001C42B4"/>
    <w:rsid w:val="003B3E42"/>
    <w:rsid w:val="00404A2A"/>
    <w:rsid w:val="00A274A8"/>
    <w:rsid w:val="00E17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4A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4A8"/>
    <w:pPr>
      <w:ind w:left="720"/>
      <w:contextualSpacing/>
    </w:pPr>
  </w:style>
  <w:style w:type="paragraph" w:styleId="Header">
    <w:name w:val="header"/>
    <w:basedOn w:val="Normal"/>
    <w:link w:val="HeaderChar"/>
    <w:uiPriority w:val="99"/>
    <w:unhideWhenUsed/>
    <w:rsid w:val="00A274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4A8"/>
  </w:style>
  <w:style w:type="paragraph" w:styleId="Footer">
    <w:name w:val="footer"/>
    <w:basedOn w:val="Normal"/>
    <w:link w:val="FooterChar"/>
    <w:uiPriority w:val="99"/>
    <w:unhideWhenUsed/>
    <w:rsid w:val="00A274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4A8"/>
  </w:style>
  <w:style w:type="character" w:styleId="Hyperlink">
    <w:name w:val="Hyperlink"/>
    <w:basedOn w:val="DefaultParagraphFont"/>
    <w:uiPriority w:val="99"/>
    <w:unhideWhenUsed/>
    <w:rsid w:val="001C42B4"/>
    <w:rPr>
      <w:color w:val="0000FF" w:themeColor="hyperlink"/>
      <w:u w:val="single"/>
    </w:rPr>
  </w:style>
  <w:style w:type="paragraph" w:styleId="BalloonText">
    <w:name w:val="Balloon Text"/>
    <w:basedOn w:val="Normal"/>
    <w:link w:val="BalloonTextChar"/>
    <w:uiPriority w:val="99"/>
    <w:semiHidden/>
    <w:unhideWhenUsed/>
    <w:rsid w:val="001C42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2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4A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4A8"/>
    <w:pPr>
      <w:ind w:left="720"/>
      <w:contextualSpacing/>
    </w:pPr>
  </w:style>
  <w:style w:type="paragraph" w:styleId="Header">
    <w:name w:val="header"/>
    <w:basedOn w:val="Normal"/>
    <w:link w:val="HeaderChar"/>
    <w:uiPriority w:val="99"/>
    <w:unhideWhenUsed/>
    <w:rsid w:val="00A274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4A8"/>
  </w:style>
  <w:style w:type="paragraph" w:styleId="Footer">
    <w:name w:val="footer"/>
    <w:basedOn w:val="Normal"/>
    <w:link w:val="FooterChar"/>
    <w:uiPriority w:val="99"/>
    <w:unhideWhenUsed/>
    <w:rsid w:val="00A274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4A8"/>
  </w:style>
  <w:style w:type="character" w:styleId="Hyperlink">
    <w:name w:val="Hyperlink"/>
    <w:basedOn w:val="DefaultParagraphFont"/>
    <w:uiPriority w:val="99"/>
    <w:unhideWhenUsed/>
    <w:rsid w:val="001C42B4"/>
    <w:rPr>
      <w:color w:val="0000FF" w:themeColor="hyperlink"/>
      <w:u w:val="single"/>
    </w:rPr>
  </w:style>
  <w:style w:type="paragraph" w:styleId="BalloonText">
    <w:name w:val="Balloon Text"/>
    <w:basedOn w:val="Normal"/>
    <w:link w:val="BalloonTextChar"/>
    <w:uiPriority w:val="99"/>
    <w:semiHidden/>
    <w:unhideWhenUsed/>
    <w:rsid w:val="001C42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2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500696">
      <w:bodyDiv w:val="1"/>
      <w:marLeft w:val="0"/>
      <w:marRight w:val="0"/>
      <w:marTop w:val="0"/>
      <w:marBottom w:val="0"/>
      <w:divBdr>
        <w:top w:val="none" w:sz="0" w:space="0" w:color="auto"/>
        <w:left w:val="none" w:sz="0" w:space="0" w:color="auto"/>
        <w:bottom w:val="none" w:sz="0" w:space="0" w:color="auto"/>
        <w:right w:val="none" w:sz="0" w:space="0" w:color="auto"/>
      </w:divBdr>
      <w:divsChild>
        <w:div w:id="423113564">
          <w:marLeft w:val="0"/>
          <w:marRight w:val="0"/>
          <w:marTop w:val="0"/>
          <w:marBottom w:val="0"/>
          <w:divBdr>
            <w:top w:val="none" w:sz="0" w:space="0" w:color="auto"/>
            <w:left w:val="none" w:sz="0" w:space="0" w:color="auto"/>
            <w:bottom w:val="none" w:sz="0" w:space="0" w:color="auto"/>
            <w:right w:val="none" w:sz="0" w:space="0" w:color="auto"/>
          </w:divBdr>
          <w:divsChild>
            <w:div w:id="365062676">
              <w:marLeft w:val="0"/>
              <w:marRight w:val="0"/>
              <w:marTop w:val="0"/>
              <w:marBottom w:val="0"/>
              <w:divBdr>
                <w:top w:val="none" w:sz="0" w:space="0" w:color="auto"/>
                <w:left w:val="none" w:sz="0" w:space="0" w:color="auto"/>
                <w:bottom w:val="none" w:sz="0" w:space="0" w:color="auto"/>
                <w:right w:val="none" w:sz="0" w:space="0" w:color="auto"/>
              </w:divBdr>
              <w:divsChild>
                <w:div w:id="1528985299">
                  <w:marLeft w:val="0"/>
                  <w:marRight w:val="0"/>
                  <w:marTop w:val="0"/>
                  <w:marBottom w:val="0"/>
                  <w:divBdr>
                    <w:top w:val="none" w:sz="0" w:space="0" w:color="auto"/>
                    <w:left w:val="none" w:sz="0" w:space="0" w:color="auto"/>
                    <w:bottom w:val="none" w:sz="0" w:space="0" w:color="auto"/>
                    <w:right w:val="none" w:sz="0" w:space="0" w:color="auto"/>
                  </w:divBdr>
                  <w:divsChild>
                    <w:div w:id="1303192140">
                      <w:marLeft w:val="0"/>
                      <w:marRight w:val="0"/>
                      <w:marTop w:val="0"/>
                      <w:marBottom w:val="0"/>
                      <w:divBdr>
                        <w:top w:val="none" w:sz="0" w:space="0" w:color="auto"/>
                        <w:left w:val="none" w:sz="0" w:space="0" w:color="auto"/>
                        <w:bottom w:val="none" w:sz="0" w:space="0" w:color="auto"/>
                        <w:right w:val="none" w:sz="0" w:space="0" w:color="auto"/>
                      </w:divBdr>
                      <w:divsChild>
                        <w:div w:id="1942030782">
                          <w:marLeft w:val="0"/>
                          <w:marRight w:val="0"/>
                          <w:marTop w:val="0"/>
                          <w:marBottom w:val="0"/>
                          <w:divBdr>
                            <w:top w:val="none" w:sz="0" w:space="0" w:color="auto"/>
                            <w:left w:val="none" w:sz="0" w:space="0" w:color="auto"/>
                            <w:bottom w:val="none" w:sz="0" w:space="0" w:color="auto"/>
                            <w:right w:val="none" w:sz="0" w:space="0" w:color="auto"/>
                          </w:divBdr>
                          <w:divsChild>
                            <w:div w:id="2126850180">
                              <w:marLeft w:val="0"/>
                              <w:marRight w:val="0"/>
                              <w:marTop w:val="0"/>
                              <w:marBottom w:val="0"/>
                              <w:divBdr>
                                <w:top w:val="none" w:sz="0" w:space="0" w:color="auto"/>
                                <w:left w:val="none" w:sz="0" w:space="0" w:color="auto"/>
                                <w:bottom w:val="none" w:sz="0" w:space="0" w:color="auto"/>
                                <w:right w:val="none" w:sz="0" w:space="0" w:color="auto"/>
                              </w:divBdr>
                              <w:divsChild>
                                <w:div w:id="1447580601">
                                  <w:marLeft w:val="0"/>
                                  <w:marRight w:val="0"/>
                                  <w:marTop w:val="0"/>
                                  <w:marBottom w:val="0"/>
                                  <w:divBdr>
                                    <w:top w:val="none" w:sz="0" w:space="0" w:color="auto"/>
                                    <w:left w:val="none" w:sz="0" w:space="0" w:color="auto"/>
                                    <w:bottom w:val="none" w:sz="0" w:space="0" w:color="auto"/>
                                    <w:right w:val="none" w:sz="0" w:space="0" w:color="auto"/>
                                  </w:divBdr>
                                  <w:divsChild>
                                    <w:div w:id="263193854">
                                      <w:marLeft w:val="0"/>
                                      <w:marRight w:val="0"/>
                                      <w:marTop w:val="0"/>
                                      <w:marBottom w:val="0"/>
                                      <w:divBdr>
                                        <w:top w:val="none" w:sz="0" w:space="0" w:color="auto"/>
                                        <w:left w:val="none" w:sz="0" w:space="0" w:color="auto"/>
                                        <w:bottom w:val="none" w:sz="0" w:space="0" w:color="auto"/>
                                        <w:right w:val="none" w:sz="0" w:space="0" w:color="auto"/>
                                      </w:divBdr>
                                    </w:div>
                                    <w:div w:id="427704016">
                                      <w:marLeft w:val="0"/>
                                      <w:marRight w:val="0"/>
                                      <w:marTop w:val="0"/>
                                      <w:marBottom w:val="0"/>
                                      <w:divBdr>
                                        <w:top w:val="none" w:sz="0" w:space="0" w:color="auto"/>
                                        <w:left w:val="none" w:sz="0" w:space="0" w:color="auto"/>
                                        <w:bottom w:val="none" w:sz="0" w:space="0" w:color="auto"/>
                                        <w:right w:val="none" w:sz="0" w:space="0" w:color="auto"/>
                                      </w:divBdr>
                                      <w:divsChild>
                                        <w:div w:id="252590265">
                                          <w:marLeft w:val="0"/>
                                          <w:marRight w:val="0"/>
                                          <w:marTop w:val="0"/>
                                          <w:marBottom w:val="0"/>
                                          <w:divBdr>
                                            <w:top w:val="none" w:sz="0" w:space="0" w:color="auto"/>
                                            <w:left w:val="none" w:sz="0" w:space="0" w:color="auto"/>
                                            <w:bottom w:val="none" w:sz="0" w:space="0" w:color="auto"/>
                                            <w:right w:val="none" w:sz="0" w:space="0" w:color="auto"/>
                                          </w:divBdr>
                                        </w:div>
                                        <w:div w:id="986592400">
                                          <w:marLeft w:val="0"/>
                                          <w:marRight w:val="0"/>
                                          <w:marTop w:val="0"/>
                                          <w:marBottom w:val="0"/>
                                          <w:divBdr>
                                            <w:top w:val="none" w:sz="0" w:space="0" w:color="auto"/>
                                            <w:left w:val="none" w:sz="0" w:space="0" w:color="auto"/>
                                            <w:bottom w:val="none" w:sz="0" w:space="0" w:color="auto"/>
                                            <w:right w:val="none" w:sz="0" w:space="0" w:color="auto"/>
                                          </w:divBdr>
                                          <w:divsChild>
                                            <w:div w:id="1315065830">
                                              <w:marLeft w:val="0"/>
                                              <w:marRight w:val="0"/>
                                              <w:marTop w:val="0"/>
                                              <w:marBottom w:val="0"/>
                                              <w:divBdr>
                                                <w:top w:val="none" w:sz="0" w:space="0" w:color="auto"/>
                                                <w:left w:val="none" w:sz="0" w:space="0" w:color="auto"/>
                                                <w:bottom w:val="none" w:sz="0" w:space="0" w:color="auto"/>
                                                <w:right w:val="none" w:sz="0" w:space="0" w:color="auto"/>
                                              </w:divBdr>
                                              <w:divsChild>
                                                <w:div w:id="1936134120">
                                                  <w:marLeft w:val="0"/>
                                                  <w:marRight w:val="0"/>
                                                  <w:marTop w:val="0"/>
                                                  <w:marBottom w:val="0"/>
                                                  <w:divBdr>
                                                    <w:top w:val="none" w:sz="0" w:space="0" w:color="auto"/>
                                                    <w:left w:val="none" w:sz="0" w:space="0" w:color="auto"/>
                                                    <w:bottom w:val="none" w:sz="0" w:space="0" w:color="auto"/>
                                                    <w:right w:val="none" w:sz="0" w:space="0" w:color="auto"/>
                                                  </w:divBdr>
                                                  <w:divsChild>
                                                    <w:div w:id="674916799">
                                                      <w:marLeft w:val="0"/>
                                                      <w:marRight w:val="0"/>
                                                      <w:marTop w:val="0"/>
                                                      <w:marBottom w:val="0"/>
                                                      <w:divBdr>
                                                        <w:top w:val="none" w:sz="0" w:space="0" w:color="auto"/>
                                                        <w:left w:val="none" w:sz="0" w:space="0" w:color="auto"/>
                                                        <w:bottom w:val="none" w:sz="0" w:space="0" w:color="auto"/>
                                                        <w:right w:val="none" w:sz="0" w:space="0" w:color="auto"/>
                                                      </w:divBdr>
                                                      <w:divsChild>
                                                        <w:div w:id="2042245965">
                                                          <w:marLeft w:val="0"/>
                                                          <w:marRight w:val="0"/>
                                                          <w:marTop w:val="0"/>
                                                          <w:marBottom w:val="0"/>
                                                          <w:divBdr>
                                                            <w:top w:val="none" w:sz="0" w:space="0" w:color="auto"/>
                                                            <w:left w:val="none" w:sz="0" w:space="0" w:color="auto"/>
                                                            <w:bottom w:val="none" w:sz="0" w:space="0" w:color="auto"/>
                                                            <w:right w:val="none" w:sz="0" w:space="0" w:color="auto"/>
                                                          </w:divBdr>
                                                          <w:divsChild>
                                                            <w:div w:id="544683088">
                                                              <w:marLeft w:val="0"/>
                                                              <w:marRight w:val="0"/>
                                                              <w:marTop w:val="0"/>
                                                              <w:marBottom w:val="0"/>
                                                              <w:divBdr>
                                                                <w:top w:val="none" w:sz="0" w:space="0" w:color="auto"/>
                                                                <w:left w:val="none" w:sz="0" w:space="0" w:color="auto"/>
                                                                <w:bottom w:val="none" w:sz="0" w:space="0" w:color="auto"/>
                                                                <w:right w:val="none" w:sz="0" w:space="0" w:color="auto"/>
                                                              </w:divBdr>
                                                              <w:divsChild>
                                                                <w:div w:id="1196232317">
                                                                  <w:marLeft w:val="0"/>
                                                                  <w:marRight w:val="0"/>
                                                                  <w:marTop w:val="0"/>
                                                                  <w:marBottom w:val="0"/>
                                                                  <w:divBdr>
                                                                    <w:top w:val="none" w:sz="0" w:space="0" w:color="auto"/>
                                                                    <w:left w:val="none" w:sz="0" w:space="0" w:color="auto"/>
                                                                    <w:bottom w:val="none" w:sz="0" w:space="0" w:color="auto"/>
                                                                    <w:right w:val="none" w:sz="0" w:space="0" w:color="auto"/>
                                                                  </w:divBdr>
                                                                  <w:divsChild>
                                                                    <w:div w:id="1823816360">
                                                                      <w:marLeft w:val="0"/>
                                                                      <w:marRight w:val="0"/>
                                                                      <w:marTop w:val="0"/>
                                                                      <w:marBottom w:val="0"/>
                                                                      <w:divBdr>
                                                                        <w:top w:val="none" w:sz="0" w:space="0" w:color="auto"/>
                                                                        <w:left w:val="none" w:sz="0" w:space="0" w:color="auto"/>
                                                                        <w:bottom w:val="none" w:sz="0" w:space="0" w:color="auto"/>
                                                                        <w:right w:val="none" w:sz="0" w:space="0" w:color="auto"/>
                                                                      </w:divBdr>
                                                                      <w:divsChild>
                                                                        <w:div w:id="186393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44490">
                                                                  <w:marLeft w:val="0"/>
                                                                  <w:marRight w:val="0"/>
                                                                  <w:marTop w:val="0"/>
                                                                  <w:marBottom w:val="0"/>
                                                                  <w:divBdr>
                                                                    <w:top w:val="none" w:sz="0" w:space="0" w:color="auto"/>
                                                                    <w:left w:val="none" w:sz="0" w:space="0" w:color="auto"/>
                                                                    <w:bottom w:val="none" w:sz="0" w:space="0" w:color="auto"/>
                                                                    <w:right w:val="none" w:sz="0" w:space="0" w:color="auto"/>
                                                                  </w:divBdr>
                                                                  <w:divsChild>
                                                                    <w:div w:id="111321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207302">
                                                      <w:marLeft w:val="0"/>
                                                      <w:marRight w:val="0"/>
                                                      <w:marTop w:val="0"/>
                                                      <w:marBottom w:val="0"/>
                                                      <w:divBdr>
                                                        <w:top w:val="none" w:sz="0" w:space="0" w:color="auto"/>
                                                        <w:left w:val="none" w:sz="0" w:space="0" w:color="auto"/>
                                                        <w:bottom w:val="none" w:sz="0" w:space="0" w:color="auto"/>
                                                        <w:right w:val="none" w:sz="0" w:space="0" w:color="auto"/>
                                                      </w:divBdr>
                                                      <w:divsChild>
                                                        <w:div w:id="525946211">
                                                          <w:marLeft w:val="0"/>
                                                          <w:marRight w:val="0"/>
                                                          <w:marTop w:val="0"/>
                                                          <w:marBottom w:val="0"/>
                                                          <w:divBdr>
                                                            <w:top w:val="none" w:sz="0" w:space="0" w:color="auto"/>
                                                            <w:left w:val="none" w:sz="0" w:space="0" w:color="auto"/>
                                                            <w:bottom w:val="none" w:sz="0" w:space="0" w:color="auto"/>
                                                            <w:right w:val="none" w:sz="0" w:space="0" w:color="auto"/>
                                                          </w:divBdr>
                                                          <w:divsChild>
                                                            <w:div w:id="957107096">
                                                              <w:marLeft w:val="0"/>
                                                              <w:marRight w:val="0"/>
                                                              <w:marTop w:val="0"/>
                                                              <w:marBottom w:val="0"/>
                                                              <w:divBdr>
                                                                <w:top w:val="none" w:sz="0" w:space="0" w:color="auto"/>
                                                                <w:left w:val="none" w:sz="0" w:space="0" w:color="auto"/>
                                                                <w:bottom w:val="none" w:sz="0" w:space="0" w:color="auto"/>
                                                                <w:right w:val="none" w:sz="0" w:space="0" w:color="auto"/>
                                                              </w:divBdr>
                                                              <w:divsChild>
                                                                <w:div w:id="1707759061">
                                                                  <w:marLeft w:val="0"/>
                                                                  <w:marRight w:val="0"/>
                                                                  <w:marTop w:val="0"/>
                                                                  <w:marBottom w:val="0"/>
                                                                  <w:divBdr>
                                                                    <w:top w:val="none" w:sz="0" w:space="0" w:color="auto"/>
                                                                    <w:left w:val="none" w:sz="0" w:space="0" w:color="auto"/>
                                                                    <w:bottom w:val="none" w:sz="0" w:space="0" w:color="auto"/>
                                                                    <w:right w:val="none" w:sz="0" w:space="0" w:color="auto"/>
                                                                  </w:divBdr>
                                                                  <w:divsChild>
                                                                    <w:div w:id="1917518307">
                                                                      <w:marLeft w:val="0"/>
                                                                      <w:marRight w:val="0"/>
                                                                      <w:marTop w:val="0"/>
                                                                      <w:marBottom w:val="0"/>
                                                                      <w:divBdr>
                                                                        <w:top w:val="none" w:sz="0" w:space="0" w:color="auto"/>
                                                                        <w:left w:val="none" w:sz="0" w:space="0" w:color="auto"/>
                                                                        <w:bottom w:val="none" w:sz="0" w:space="0" w:color="auto"/>
                                                                        <w:right w:val="none" w:sz="0" w:space="0" w:color="auto"/>
                                                                      </w:divBdr>
                                                                      <w:divsChild>
                                                                        <w:div w:id="204906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42143">
                                                                  <w:marLeft w:val="0"/>
                                                                  <w:marRight w:val="0"/>
                                                                  <w:marTop w:val="0"/>
                                                                  <w:marBottom w:val="0"/>
                                                                  <w:divBdr>
                                                                    <w:top w:val="none" w:sz="0" w:space="0" w:color="auto"/>
                                                                    <w:left w:val="none" w:sz="0" w:space="0" w:color="auto"/>
                                                                    <w:bottom w:val="none" w:sz="0" w:space="0" w:color="auto"/>
                                                                    <w:right w:val="none" w:sz="0" w:space="0" w:color="auto"/>
                                                                  </w:divBdr>
                                                                  <w:divsChild>
                                                                    <w:div w:id="167549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689334">
                                                      <w:marLeft w:val="0"/>
                                                      <w:marRight w:val="0"/>
                                                      <w:marTop w:val="0"/>
                                                      <w:marBottom w:val="0"/>
                                                      <w:divBdr>
                                                        <w:top w:val="none" w:sz="0" w:space="0" w:color="auto"/>
                                                        <w:left w:val="none" w:sz="0" w:space="0" w:color="auto"/>
                                                        <w:bottom w:val="none" w:sz="0" w:space="0" w:color="auto"/>
                                                        <w:right w:val="none" w:sz="0" w:space="0" w:color="auto"/>
                                                      </w:divBdr>
                                                      <w:divsChild>
                                                        <w:div w:id="2109736975">
                                                          <w:marLeft w:val="0"/>
                                                          <w:marRight w:val="0"/>
                                                          <w:marTop w:val="0"/>
                                                          <w:marBottom w:val="0"/>
                                                          <w:divBdr>
                                                            <w:top w:val="none" w:sz="0" w:space="0" w:color="auto"/>
                                                            <w:left w:val="none" w:sz="0" w:space="0" w:color="auto"/>
                                                            <w:bottom w:val="none" w:sz="0" w:space="0" w:color="auto"/>
                                                            <w:right w:val="none" w:sz="0" w:space="0" w:color="auto"/>
                                                          </w:divBdr>
                                                          <w:divsChild>
                                                            <w:div w:id="36397156">
                                                              <w:marLeft w:val="0"/>
                                                              <w:marRight w:val="0"/>
                                                              <w:marTop w:val="0"/>
                                                              <w:marBottom w:val="0"/>
                                                              <w:divBdr>
                                                                <w:top w:val="none" w:sz="0" w:space="0" w:color="auto"/>
                                                                <w:left w:val="none" w:sz="0" w:space="0" w:color="auto"/>
                                                                <w:bottom w:val="none" w:sz="0" w:space="0" w:color="auto"/>
                                                                <w:right w:val="none" w:sz="0" w:space="0" w:color="auto"/>
                                                              </w:divBdr>
                                                              <w:divsChild>
                                                                <w:div w:id="1209605296">
                                                                  <w:marLeft w:val="0"/>
                                                                  <w:marRight w:val="0"/>
                                                                  <w:marTop w:val="0"/>
                                                                  <w:marBottom w:val="0"/>
                                                                  <w:divBdr>
                                                                    <w:top w:val="none" w:sz="0" w:space="0" w:color="auto"/>
                                                                    <w:left w:val="none" w:sz="0" w:space="0" w:color="auto"/>
                                                                    <w:bottom w:val="none" w:sz="0" w:space="0" w:color="auto"/>
                                                                    <w:right w:val="none" w:sz="0" w:space="0" w:color="auto"/>
                                                                  </w:divBdr>
                                                                  <w:divsChild>
                                                                    <w:div w:id="540477839">
                                                                      <w:marLeft w:val="0"/>
                                                                      <w:marRight w:val="0"/>
                                                                      <w:marTop w:val="0"/>
                                                                      <w:marBottom w:val="0"/>
                                                                      <w:divBdr>
                                                                        <w:top w:val="none" w:sz="0" w:space="0" w:color="auto"/>
                                                                        <w:left w:val="none" w:sz="0" w:space="0" w:color="auto"/>
                                                                        <w:bottom w:val="none" w:sz="0" w:space="0" w:color="auto"/>
                                                                        <w:right w:val="none" w:sz="0" w:space="0" w:color="auto"/>
                                                                      </w:divBdr>
                                                                      <w:divsChild>
                                                                        <w:div w:id="157839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667246">
                                                                  <w:marLeft w:val="0"/>
                                                                  <w:marRight w:val="0"/>
                                                                  <w:marTop w:val="0"/>
                                                                  <w:marBottom w:val="0"/>
                                                                  <w:divBdr>
                                                                    <w:top w:val="none" w:sz="0" w:space="0" w:color="auto"/>
                                                                    <w:left w:val="none" w:sz="0" w:space="0" w:color="auto"/>
                                                                    <w:bottom w:val="none" w:sz="0" w:space="0" w:color="auto"/>
                                                                    <w:right w:val="none" w:sz="0" w:space="0" w:color="auto"/>
                                                                  </w:divBdr>
                                                                  <w:divsChild>
                                                                    <w:div w:id="120344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943791">
                                                      <w:marLeft w:val="0"/>
                                                      <w:marRight w:val="0"/>
                                                      <w:marTop w:val="0"/>
                                                      <w:marBottom w:val="0"/>
                                                      <w:divBdr>
                                                        <w:top w:val="none" w:sz="0" w:space="0" w:color="auto"/>
                                                        <w:left w:val="none" w:sz="0" w:space="0" w:color="auto"/>
                                                        <w:bottom w:val="none" w:sz="0" w:space="0" w:color="auto"/>
                                                        <w:right w:val="none" w:sz="0" w:space="0" w:color="auto"/>
                                                      </w:divBdr>
                                                      <w:divsChild>
                                                        <w:div w:id="734201051">
                                                          <w:marLeft w:val="0"/>
                                                          <w:marRight w:val="0"/>
                                                          <w:marTop w:val="0"/>
                                                          <w:marBottom w:val="0"/>
                                                          <w:divBdr>
                                                            <w:top w:val="none" w:sz="0" w:space="0" w:color="auto"/>
                                                            <w:left w:val="none" w:sz="0" w:space="0" w:color="auto"/>
                                                            <w:bottom w:val="none" w:sz="0" w:space="0" w:color="auto"/>
                                                            <w:right w:val="none" w:sz="0" w:space="0" w:color="auto"/>
                                                          </w:divBdr>
                                                          <w:divsChild>
                                                            <w:div w:id="440033478">
                                                              <w:marLeft w:val="0"/>
                                                              <w:marRight w:val="0"/>
                                                              <w:marTop w:val="0"/>
                                                              <w:marBottom w:val="0"/>
                                                              <w:divBdr>
                                                                <w:top w:val="none" w:sz="0" w:space="0" w:color="auto"/>
                                                                <w:left w:val="none" w:sz="0" w:space="0" w:color="auto"/>
                                                                <w:bottom w:val="none" w:sz="0" w:space="0" w:color="auto"/>
                                                                <w:right w:val="none" w:sz="0" w:space="0" w:color="auto"/>
                                                              </w:divBdr>
                                                              <w:divsChild>
                                                                <w:div w:id="393360275">
                                                                  <w:marLeft w:val="0"/>
                                                                  <w:marRight w:val="0"/>
                                                                  <w:marTop w:val="0"/>
                                                                  <w:marBottom w:val="0"/>
                                                                  <w:divBdr>
                                                                    <w:top w:val="none" w:sz="0" w:space="0" w:color="auto"/>
                                                                    <w:left w:val="none" w:sz="0" w:space="0" w:color="auto"/>
                                                                    <w:bottom w:val="none" w:sz="0" w:space="0" w:color="auto"/>
                                                                    <w:right w:val="none" w:sz="0" w:space="0" w:color="auto"/>
                                                                  </w:divBdr>
                                                                  <w:divsChild>
                                                                    <w:div w:id="744492007">
                                                                      <w:marLeft w:val="0"/>
                                                                      <w:marRight w:val="0"/>
                                                                      <w:marTop w:val="0"/>
                                                                      <w:marBottom w:val="0"/>
                                                                      <w:divBdr>
                                                                        <w:top w:val="none" w:sz="0" w:space="0" w:color="auto"/>
                                                                        <w:left w:val="none" w:sz="0" w:space="0" w:color="auto"/>
                                                                        <w:bottom w:val="none" w:sz="0" w:space="0" w:color="auto"/>
                                                                        <w:right w:val="none" w:sz="0" w:space="0" w:color="auto"/>
                                                                      </w:divBdr>
                                                                      <w:divsChild>
                                                                        <w:div w:id="33472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2960">
                                                                  <w:marLeft w:val="0"/>
                                                                  <w:marRight w:val="0"/>
                                                                  <w:marTop w:val="0"/>
                                                                  <w:marBottom w:val="0"/>
                                                                  <w:divBdr>
                                                                    <w:top w:val="none" w:sz="0" w:space="0" w:color="auto"/>
                                                                    <w:left w:val="none" w:sz="0" w:space="0" w:color="auto"/>
                                                                    <w:bottom w:val="none" w:sz="0" w:space="0" w:color="auto"/>
                                                                    <w:right w:val="none" w:sz="0" w:space="0" w:color="auto"/>
                                                                  </w:divBdr>
                                                                  <w:divsChild>
                                                                    <w:div w:id="36452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00261">
                                                      <w:marLeft w:val="0"/>
                                                      <w:marRight w:val="0"/>
                                                      <w:marTop w:val="0"/>
                                                      <w:marBottom w:val="0"/>
                                                      <w:divBdr>
                                                        <w:top w:val="none" w:sz="0" w:space="0" w:color="auto"/>
                                                        <w:left w:val="none" w:sz="0" w:space="0" w:color="auto"/>
                                                        <w:bottom w:val="none" w:sz="0" w:space="0" w:color="auto"/>
                                                        <w:right w:val="none" w:sz="0" w:space="0" w:color="auto"/>
                                                      </w:divBdr>
                                                      <w:divsChild>
                                                        <w:div w:id="1631130522">
                                                          <w:marLeft w:val="0"/>
                                                          <w:marRight w:val="0"/>
                                                          <w:marTop w:val="0"/>
                                                          <w:marBottom w:val="0"/>
                                                          <w:divBdr>
                                                            <w:top w:val="none" w:sz="0" w:space="0" w:color="auto"/>
                                                            <w:left w:val="none" w:sz="0" w:space="0" w:color="auto"/>
                                                            <w:bottom w:val="none" w:sz="0" w:space="0" w:color="auto"/>
                                                            <w:right w:val="none" w:sz="0" w:space="0" w:color="auto"/>
                                                          </w:divBdr>
                                                          <w:divsChild>
                                                            <w:div w:id="919754053">
                                                              <w:marLeft w:val="0"/>
                                                              <w:marRight w:val="0"/>
                                                              <w:marTop w:val="0"/>
                                                              <w:marBottom w:val="0"/>
                                                              <w:divBdr>
                                                                <w:top w:val="none" w:sz="0" w:space="0" w:color="auto"/>
                                                                <w:left w:val="none" w:sz="0" w:space="0" w:color="auto"/>
                                                                <w:bottom w:val="none" w:sz="0" w:space="0" w:color="auto"/>
                                                                <w:right w:val="none" w:sz="0" w:space="0" w:color="auto"/>
                                                              </w:divBdr>
                                                              <w:divsChild>
                                                                <w:div w:id="1132096261">
                                                                  <w:marLeft w:val="0"/>
                                                                  <w:marRight w:val="0"/>
                                                                  <w:marTop w:val="0"/>
                                                                  <w:marBottom w:val="0"/>
                                                                  <w:divBdr>
                                                                    <w:top w:val="none" w:sz="0" w:space="0" w:color="auto"/>
                                                                    <w:left w:val="none" w:sz="0" w:space="0" w:color="auto"/>
                                                                    <w:bottom w:val="none" w:sz="0" w:space="0" w:color="auto"/>
                                                                    <w:right w:val="none" w:sz="0" w:space="0" w:color="auto"/>
                                                                  </w:divBdr>
                                                                  <w:divsChild>
                                                                    <w:div w:id="1023215258">
                                                                      <w:marLeft w:val="0"/>
                                                                      <w:marRight w:val="0"/>
                                                                      <w:marTop w:val="0"/>
                                                                      <w:marBottom w:val="0"/>
                                                                      <w:divBdr>
                                                                        <w:top w:val="none" w:sz="0" w:space="0" w:color="auto"/>
                                                                        <w:left w:val="none" w:sz="0" w:space="0" w:color="auto"/>
                                                                        <w:bottom w:val="none" w:sz="0" w:space="0" w:color="auto"/>
                                                                        <w:right w:val="none" w:sz="0" w:space="0" w:color="auto"/>
                                                                      </w:divBdr>
                                                                      <w:divsChild>
                                                                        <w:div w:id="122395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290468">
                                                                  <w:marLeft w:val="0"/>
                                                                  <w:marRight w:val="0"/>
                                                                  <w:marTop w:val="0"/>
                                                                  <w:marBottom w:val="0"/>
                                                                  <w:divBdr>
                                                                    <w:top w:val="none" w:sz="0" w:space="0" w:color="auto"/>
                                                                    <w:left w:val="none" w:sz="0" w:space="0" w:color="auto"/>
                                                                    <w:bottom w:val="none" w:sz="0" w:space="0" w:color="auto"/>
                                                                    <w:right w:val="none" w:sz="0" w:space="0" w:color="auto"/>
                                                                  </w:divBdr>
                                                                  <w:divsChild>
                                                                    <w:div w:id="95043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41004259">
          <w:marLeft w:val="0"/>
          <w:marRight w:val="0"/>
          <w:marTop w:val="0"/>
          <w:marBottom w:val="0"/>
          <w:divBdr>
            <w:top w:val="none" w:sz="0" w:space="0" w:color="auto"/>
            <w:left w:val="none" w:sz="0" w:space="0" w:color="auto"/>
            <w:bottom w:val="none" w:sz="0" w:space="0" w:color="auto"/>
            <w:right w:val="none" w:sz="0" w:space="0" w:color="auto"/>
          </w:divBdr>
        </w:div>
        <w:div w:id="46417439">
          <w:marLeft w:val="0"/>
          <w:marRight w:val="0"/>
          <w:marTop w:val="0"/>
          <w:marBottom w:val="0"/>
          <w:divBdr>
            <w:top w:val="none" w:sz="0" w:space="0" w:color="auto"/>
            <w:left w:val="none" w:sz="0" w:space="0" w:color="auto"/>
            <w:bottom w:val="none" w:sz="0" w:space="0" w:color="auto"/>
            <w:right w:val="none" w:sz="0" w:space="0" w:color="auto"/>
          </w:divBdr>
        </w:div>
        <w:div w:id="44918698">
          <w:marLeft w:val="0"/>
          <w:marRight w:val="0"/>
          <w:marTop w:val="0"/>
          <w:marBottom w:val="0"/>
          <w:divBdr>
            <w:top w:val="none" w:sz="0" w:space="0" w:color="auto"/>
            <w:left w:val="none" w:sz="0" w:space="0" w:color="auto"/>
            <w:bottom w:val="none" w:sz="0" w:space="0" w:color="auto"/>
            <w:right w:val="none" w:sz="0" w:space="0" w:color="auto"/>
          </w:divBdr>
          <w:divsChild>
            <w:div w:id="379866448">
              <w:marLeft w:val="0"/>
              <w:marRight w:val="0"/>
              <w:marTop w:val="0"/>
              <w:marBottom w:val="0"/>
              <w:divBdr>
                <w:top w:val="none" w:sz="0" w:space="0" w:color="auto"/>
                <w:left w:val="none" w:sz="0" w:space="0" w:color="auto"/>
                <w:bottom w:val="none" w:sz="0" w:space="0" w:color="auto"/>
                <w:right w:val="none" w:sz="0" w:space="0" w:color="auto"/>
              </w:divBdr>
              <w:divsChild>
                <w:div w:id="475224071">
                  <w:marLeft w:val="0"/>
                  <w:marRight w:val="0"/>
                  <w:marTop w:val="0"/>
                  <w:marBottom w:val="0"/>
                  <w:divBdr>
                    <w:top w:val="none" w:sz="0" w:space="0" w:color="auto"/>
                    <w:left w:val="none" w:sz="0" w:space="0" w:color="auto"/>
                    <w:bottom w:val="none" w:sz="0" w:space="0" w:color="auto"/>
                    <w:right w:val="none" w:sz="0" w:space="0" w:color="auto"/>
                  </w:divBdr>
                  <w:divsChild>
                    <w:div w:id="82918538">
                      <w:marLeft w:val="0"/>
                      <w:marRight w:val="0"/>
                      <w:marTop w:val="0"/>
                      <w:marBottom w:val="0"/>
                      <w:divBdr>
                        <w:top w:val="none" w:sz="0" w:space="0" w:color="auto"/>
                        <w:left w:val="none" w:sz="0" w:space="0" w:color="auto"/>
                        <w:bottom w:val="none" w:sz="0" w:space="0" w:color="auto"/>
                        <w:right w:val="none" w:sz="0" w:space="0" w:color="auto"/>
                      </w:divBdr>
                      <w:divsChild>
                        <w:div w:id="1170103559">
                          <w:marLeft w:val="0"/>
                          <w:marRight w:val="0"/>
                          <w:marTop w:val="0"/>
                          <w:marBottom w:val="0"/>
                          <w:divBdr>
                            <w:top w:val="none" w:sz="0" w:space="0" w:color="auto"/>
                            <w:left w:val="none" w:sz="0" w:space="0" w:color="auto"/>
                            <w:bottom w:val="none" w:sz="0" w:space="0" w:color="auto"/>
                            <w:right w:val="none" w:sz="0" w:space="0" w:color="auto"/>
                          </w:divBdr>
                          <w:divsChild>
                            <w:div w:id="1181817172">
                              <w:marLeft w:val="0"/>
                              <w:marRight w:val="0"/>
                              <w:marTop w:val="0"/>
                              <w:marBottom w:val="0"/>
                              <w:divBdr>
                                <w:top w:val="none" w:sz="0" w:space="0" w:color="auto"/>
                                <w:left w:val="none" w:sz="0" w:space="0" w:color="auto"/>
                                <w:bottom w:val="none" w:sz="0" w:space="0" w:color="auto"/>
                                <w:right w:val="none" w:sz="0" w:space="0" w:color="auto"/>
                              </w:divBdr>
                              <w:divsChild>
                                <w:div w:id="81325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4867</Words>
  <Characters>27747</Characters>
  <Application>Microsoft Office Word</Application>
  <DocSecurity>0</DocSecurity>
  <Lines>231</Lines>
  <Paragraphs>65</Paragraphs>
  <ScaleCrop>false</ScaleCrop>
  <Company/>
  <LinksUpToDate>false</LinksUpToDate>
  <CharactersWithSpaces>32549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5</cp:revision>
  <dcterms:created xsi:type="dcterms:W3CDTF">2025-05-10T13:54:00Z</dcterms:created>
  <dcterms:modified xsi:type="dcterms:W3CDTF">2025-05-11T14:33:00Z</dcterms:modified>
</cp:coreProperties>
</file>