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0E1" w:rsidRPr="00415F86" w:rsidRDefault="003750E1" w:rsidP="003750E1">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Candidate’s Name:</w:t>
      </w:r>
      <w:r>
        <w:rPr>
          <w:rFonts w:ascii="Courier New" w:eastAsia="Times New Roman" w:hAnsi="Courier New" w:cs="Courier New"/>
          <w:b/>
          <w:bCs/>
          <w:sz w:val="24"/>
          <w:szCs w:val="24"/>
        </w:rPr>
        <w:t xml:space="preserve"> …………………………………………………………</w:t>
      </w:r>
      <w:r w:rsidRPr="00415F86">
        <w:rPr>
          <w:rFonts w:ascii="Courier New" w:eastAsia="Times New Roman" w:hAnsi="Courier New" w:cs="Courier New"/>
          <w:b/>
          <w:bCs/>
          <w:sz w:val="24"/>
          <w:szCs w:val="24"/>
        </w:rPr>
        <w:t xml:space="preserve"> Assessment Number:</w:t>
      </w:r>
      <w:r>
        <w:rPr>
          <w:rFonts w:ascii="Courier New" w:eastAsia="Times New Roman" w:hAnsi="Courier New" w:cs="Courier New"/>
          <w:b/>
          <w:bCs/>
          <w:sz w:val="24"/>
          <w:szCs w:val="24"/>
        </w:rPr>
        <w:t xml:space="preserve"> …………………………………………</w:t>
      </w:r>
    </w:p>
    <w:p w:rsidR="003750E1" w:rsidRPr="00415F86" w:rsidRDefault="003750E1" w:rsidP="003750E1">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School Name:</w:t>
      </w:r>
      <w:r>
        <w:rPr>
          <w:rFonts w:ascii="Courier New" w:eastAsia="Times New Roman" w:hAnsi="Courier New" w:cs="Courier New"/>
          <w:b/>
          <w:bCs/>
          <w:sz w:val="24"/>
          <w:szCs w:val="24"/>
        </w:rPr>
        <w:t xml:space="preserve"> …………………………………………………………………….</w:t>
      </w:r>
      <w:r w:rsidRPr="00415F86">
        <w:rPr>
          <w:rFonts w:ascii="Courier New" w:eastAsia="Times New Roman" w:hAnsi="Courier New" w:cs="Courier New"/>
          <w:b/>
          <w:bCs/>
          <w:sz w:val="24"/>
          <w:szCs w:val="24"/>
        </w:rPr>
        <w:t xml:space="preserve"> School Code:</w:t>
      </w:r>
      <w:r>
        <w:rPr>
          <w:rFonts w:ascii="Courier New" w:eastAsia="Times New Roman" w:hAnsi="Courier New" w:cs="Courier New"/>
          <w:b/>
          <w:bCs/>
          <w:sz w:val="24"/>
          <w:szCs w:val="24"/>
        </w:rPr>
        <w:t xml:space="preserve"> …………………………………………………………</w:t>
      </w:r>
    </w:p>
    <w:p w:rsidR="003750E1" w:rsidRPr="00415F86" w:rsidRDefault="003750E1" w:rsidP="003750E1">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 xml:space="preserve">Candidate’s Signature: </w:t>
      </w:r>
      <w:r>
        <w:rPr>
          <w:rFonts w:ascii="Courier New" w:eastAsia="Times New Roman" w:hAnsi="Courier New" w:cs="Courier New"/>
          <w:b/>
          <w:bCs/>
          <w:sz w:val="24"/>
          <w:szCs w:val="24"/>
        </w:rPr>
        <w:t>………………………………..…………….</w:t>
      </w:r>
      <w:r w:rsidRPr="00415F86">
        <w:rPr>
          <w:rFonts w:ascii="Courier New" w:eastAsia="Times New Roman" w:hAnsi="Courier New" w:cs="Courier New"/>
          <w:b/>
          <w:bCs/>
          <w:sz w:val="24"/>
          <w:szCs w:val="24"/>
        </w:rPr>
        <w:t>Date:</w:t>
      </w:r>
      <w:r>
        <w:rPr>
          <w:rFonts w:ascii="Courier New" w:eastAsia="Times New Roman" w:hAnsi="Courier New" w:cs="Courier New"/>
          <w:b/>
          <w:bCs/>
          <w:sz w:val="24"/>
          <w:szCs w:val="24"/>
        </w:rPr>
        <w:t xml:space="preserve"> …………………………………………………….…………….</w:t>
      </w:r>
    </w:p>
    <w:p w:rsidR="003750E1" w:rsidRPr="00415F86" w:rsidRDefault="003750E1" w:rsidP="003750E1">
      <w:pPr>
        <w:spacing w:before="100" w:beforeAutospacing="1" w:after="100" w:afterAutospacing="1" w:line="240" w:lineRule="auto"/>
        <w:jc w:val="center"/>
        <w:rPr>
          <w:rFonts w:ascii="Courier New" w:eastAsia="Times New Roman" w:hAnsi="Courier New" w:cs="Courier New"/>
          <w:sz w:val="24"/>
          <w:szCs w:val="24"/>
        </w:rPr>
      </w:pPr>
      <w:r w:rsidRPr="00415F86">
        <w:rPr>
          <w:rFonts w:ascii="Courier New" w:eastAsia="Times New Roman" w:hAnsi="Courier New" w:cs="Courier New"/>
          <w:b/>
          <w:bCs/>
          <w:sz w:val="24"/>
          <w:szCs w:val="24"/>
        </w:rPr>
        <w:t xml:space="preserve">THE </w:t>
      </w:r>
      <w:r>
        <w:rPr>
          <w:rFonts w:ascii="Courier New" w:eastAsia="Times New Roman" w:hAnsi="Courier New" w:cs="Courier New"/>
          <w:b/>
          <w:bCs/>
          <w:sz w:val="24"/>
          <w:szCs w:val="24"/>
        </w:rPr>
        <w:t>COMPETENCE BASED EDUCATION</w:t>
      </w:r>
    </w:p>
    <w:p w:rsidR="003750E1" w:rsidRPr="00415F86" w:rsidRDefault="003750E1" w:rsidP="003750E1">
      <w:pPr>
        <w:spacing w:before="100" w:beforeAutospacing="1" w:after="100" w:afterAutospacing="1" w:line="240" w:lineRule="auto"/>
        <w:jc w:val="center"/>
        <w:rPr>
          <w:rFonts w:ascii="Courier New" w:eastAsia="Times New Roman" w:hAnsi="Courier New" w:cs="Courier New"/>
          <w:sz w:val="24"/>
          <w:szCs w:val="24"/>
        </w:rPr>
      </w:pPr>
      <w:r w:rsidRPr="00415F86">
        <w:rPr>
          <w:rFonts w:ascii="Courier New" w:eastAsia="Times New Roman" w:hAnsi="Courier New" w:cs="Courier New"/>
          <w:b/>
          <w:bCs/>
          <w:sz w:val="24"/>
          <w:szCs w:val="24"/>
        </w:rPr>
        <w:t>KENYA JUNIOR SCHOOL EDUCATION ASSESSMENT</w:t>
      </w:r>
    </w:p>
    <w:p w:rsidR="003750E1" w:rsidRPr="00415F86" w:rsidRDefault="003750E1" w:rsidP="003750E1">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KJSEA</w:t>
      </w:r>
    </w:p>
    <w:p w:rsidR="003750E1" w:rsidRPr="00415F86" w:rsidRDefault="003750E1" w:rsidP="003750E1">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b/>
          <w:bCs/>
          <w:sz w:val="24"/>
          <w:szCs w:val="24"/>
        </w:rPr>
        <w:t>9</w:t>
      </w:r>
      <w:r w:rsidRPr="00415F86">
        <w:rPr>
          <w:rFonts w:ascii="Courier New" w:eastAsia="Times New Roman" w:hAnsi="Courier New" w:cs="Courier New"/>
          <w:b/>
          <w:bCs/>
          <w:sz w:val="24"/>
          <w:szCs w:val="24"/>
        </w:rPr>
        <w:t>08</w:t>
      </w:r>
    </w:p>
    <w:p w:rsidR="003750E1" w:rsidRPr="00415F86" w:rsidRDefault="003750E1" w:rsidP="003750E1">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CHRISTIAN RELIGIOUS EDUCATION</w:t>
      </w:r>
    </w:p>
    <w:p w:rsidR="003750E1" w:rsidRPr="00415F86" w:rsidRDefault="003750E1" w:rsidP="003750E1">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b/>
          <w:bCs/>
          <w:sz w:val="24"/>
          <w:szCs w:val="24"/>
        </w:rPr>
        <w:t xml:space="preserve">ASSESSMENT </w:t>
      </w:r>
      <w:r w:rsidRPr="00415F86">
        <w:rPr>
          <w:rFonts w:ascii="Courier New" w:eastAsia="Times New Roman" w:hAnsi="Courier New" w:cs="Courier New"/>
          <w:b/>
          <w:bCs/>
          <w:sz w:val="24"/>
          <w:szCs w:val="24"/>
        </w:rPr>
        <w:t>PAPER</w:t>
      </w:r>
    </w:p>
    <w:p w:rsidR="003750E1" w:rsidRPr="00415F86" w:rsidRDefault="003750E1" w:rsidP="003750E1">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JUNE 2025</w:t>
      </w:r>
    </w:p>
    <w:p w:rsidR="003750E1" w:rsidRPr="00415F86" w:rsidRDefault="003750E1" w:rsidP="003750E1">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Time: 1 Hour 30 Minutes</w:t>
      </w:r>
    </w:p>
    <w:p w:rsidR="003750E1" w:rsidRPr="00415F86" w:rsidRDefault="003750E1" w:rsidP="003750E1">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INSTRUCTIONS TO CANDIDATES</w:t>
      </w:r>
    </w:p>
    <w:p w:rsidR="003750E1" w:rsidRPr="00415F86" w:rsidRDefault="003750E1" w:rsidP="003750E1">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Write your name and assessment number correctly.</w:t>
      </w:r>
    </w:p>
    <w:p w:rsidR="003750E1" w:rsidRPr="00415F86" w:rsidRDefault="003750E1" w:rsidP="003750E1">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Write the name and code of your school in the spaces as indicated above.</w:t>
      </w:r>
    </w:p>
    <w:p w:rsidR="003750E1" w:rsidRPr="00415F86" w:rsidRDefault="003750E1" w:rsidP="003750E1">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Write the date of the assessment.</w:t>
      </w:r>
    </w:p>
    <w:p w:rsidR="003750E1" w:rsidRPr="00415F86" w:rsidRDefault="003750E1" w:rsidP="003750E1">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This paper consists of two sections: A and B.</w:t>
      </w:r>
    </w:p>
    <w:p w:rsidR="003750E1" w:rsidRPr="00415F86" w:rsidRDefault="003750E1" w:rsidP="003750E1">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Section A comprises Multiple</w:t>
      </w:r>
      <w:r>
        <w:rPr>
          <w:rFonts w:ascii="Courier New" w:eastAsia="Times New Roman" w:hAnsi="Courier New" w:cs="Courier New"/>
          <w:sz w:val="24"/>
          <w:szCs w:val="24"/>
        </w:rPr>
        <w:t xml:space="preserve"> C</w:t>
      </w:r>
      <w:r w:rsidRPr="00415F86">
        <w:rPr>
          <w:rFonts w:ascii="Courier New" w:eastAsia="Times New Roman" w:hAnsi="Courier New" w:cs="Courier New"/>
          <w:sz w:val="24"/>
          <w:szCs w:val="24"/>
        </w:rPr>
        <w:t>hoice Questions.</w:t>
      </w:r>
    </w:p>
    <w:p w:rsidR="003750E1" w:rsidRPr="00415F86" w:rsidRDefault="003750E1" w:rsidP="003750E1">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Section B comprises structured questions and essay questions.</w:t>
      </w:r>
    </w:p>
    <w:p w:rsidR="003750E1" w:rsidRPr="00415F86" w:rsidRDefault="003750E1" w:rsidP="003750E1">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Answer ALL the questions in Section A on the separate ANSWER SHEET provided.</w:t>
      </w:r>
    </w:p>
    <w:p w:rsidR="003750E1" w:rsidRPr="00415F86" w:rsidRDefault="003750E1" w:rsidP="003750E1">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Answer ALL the questions in Section B in the spaces provided on this question paper.</w:t>
      </w:r>
    </w:p>
    <w:p w:rsidR="003750E1" w:rsidRPr="00415F86" w:rsidRDefault="003750E1" w:rsidP="003750E1">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Do NOT remove any page from this question paper.</w:t>
      </w:r>
    </w:p>
    <w:p w:rsidR="003750E1" w:rsidRPr="00415F86" w:rsidRDefault="003750E1" w:rsidP="003750E1">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Answer the questions in English.</w:t>
      </w:r>
    </w:p>
    <w:p w:rsidR="007236B4" w:rsidRPr="007236B4" w:rsidRDefault="007236B4" w:rsidP="007236B4">
      <w:pPr>
        <w:pStyle w:val="ListParagraph"/>
        <w:rPr>
          <w:rFonts w:ascii="Courier New" w:hAnsi="Courier New" w:cs="Courier New"/>
        </w:rPr>
      </w:pPr>
      <w:r>
        <w:rPr>
          <w:rFonts w:ascii="Courier New" w:hAnsi="Courier New" w:cs="Courier New"/>
        </w:rPr>
        <w:t>This paper consists of 9</w:t>
      </w:r>
      <w:r w:rsidRPr="007236B4">
        <w:rPr>
          <w:rFonts w:ascii="Courier New" w:hAnsi="Courier New" w:cs="Courier New"/>
        </w:rPr>
        <w:t xml:space="preserve"> printed pages. </w:t>
      </w:r>
      <w:r w:rsidRPr="007236B4">
        <w:rPr>
          <w:rStyle w:val="citation-0"/>
          <w:rFonts w:ascii="Courier New" w:hAnsi="Courier New" w:cs="Courier New"/>
        </w:rPr>
        <w:t>Candidates should check the question paper to ascertain that all the pages are printed as indicated and that no questions are missing.</w:t>
      </w:r>
      <w:r w:rsidRPr="007236B4">
        <w:rPr>
          <w:rStyle w:val="button-container"/>
          <w:rFonts w:ascii="Courier New" w:hAnsi="Courier New" w:cs="Courier New"/>
        </w:rPr>
        <w:t xml:space="preserve">                  </w:t>
      </w:r>
      <w:r>
        <w:rPr>
          <w:rStyle w:val="button-container"/>
          <w:rFonts w:ascii="Courier New" w:hAnsi="Courier New" w:cs="Courier New"/>
        </w:rPr>
        <w:t xml:space="preserve">                                                                      </w:t>
      </w:r>
      <w:r w:rsidRPr="007236B4">
        <w:rPr>
          <w:rFonts w:ascii="Courier New" w:hAnsi="Courier New" w:cs="Courier New"/>
        </w:rPr>
        <w:t>© 2025 The competence based assessment          Turn over</w:t>
      </w:r>
    </w:p>
    <w:p w:rsidR="007236B4" w:rsidRDefault="007236B4" w:rsidP="003750E1">
      <w:pPr>
        <w:spacing w:before="100" w:beforeAutospacing="1" w:after="100" w:afterAutospacing="1" w:line="240" w:lineRule="auto"/>
        <w:jc w:val="center"/>
        <w:rPr>
          <w:rFonts w:ascii="Courier New" w:eastAsia="Times New Roman" w:hAnsi="Courier New" w:cs="Courier New"/>
          <w:b/>
          <w:bCs/>
          <w:sz w:val="24"/>
          <w:szCs w:val="24"/>
        </w:rPr>
      </w:pPr>
    </w:p>
    <w:p w:rsidR="003750E1" w:rsidRDefault="003750E1" w:rsidP="003750E1">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b/>
          <w:bCs/>
          <w:sz w:val="24"/>
          <w:szCs w:val="24"/>
        </w:rPr>
        <w:lastRenderedPageBreak/>
        <w:t>SECTION A (20 Marks)</w:t>
      </w:r>
    </w:p>
    <w:p w:rsidR="003750E1" w:rsidRPr="0017554E" w:rsidRDefault="003750E1" w:rsidP="003750E1">
      <w:pPr>
        <w:spacing w:before="100" w:beforeAutospacing="1" w:after="100" w:afterAutospacing="1" w:line="240" w:lineRule="auto"/>
        <w:jc w:val="center"/>
        <w:rPr>
          <w:rFonts w:ascii="Courier New" w:eastAsia="Times New Roman" w:hAnsi="Courier New" w:cs="Courier New"/>
          <w:sz w:val="24"/>
          <w:szCs w:val="24"/>
        </w:rPr>
      </w:pPr>
      <w:r w:rsidRPr="0017554E">
        <w:rPr>
          <w:rFonts w:ascii="Courier New" w:eastAsia="Times New Roman" w:hAnsi="Courier New" w:cs="Courier New"/>
          <w:bCs/>
          <w:sz w:val="24"/>
          <w:szCs w:val="24"/>
        </w:rPr>
        <w:t>Answer all questions in this section.</w:t>
      </w:r>
    </w:p>
    <w:p w:rsidR="003750E1"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sectPr w:rsidR="003750E1" w:rsidSect="007236B4">
          <w:pgSz w:w="12240" w:h="15840"/>
          <w:pgMar w:top="22" w:right="474" w:bottom="284" w:left="567" w:header="720" w:footer="720" w:gutter="0"/>
          <w:cols w:space="720"/>
          <w:docGrid w:linePitch="360"/>
        </w:sectPr>
      </w:pP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According to the Bible, work was instituted by God: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After the fall of man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Before the fall of man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Only for men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Only for women</w:t>
      </w: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Christian moral values related to sexuality emphasize: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Experimentation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Exploitation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Purity and responsible behavior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Discrimination</w:t>
      </w: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Who was a prominent woman Judge in the Old Testament?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Ruth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Esther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Deborah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Naomi</w:t>
      </w: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King David was known as a man after God's own: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Kingdom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Heart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Riches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Army</w:t>
      </w: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King Solomon was known for his great: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Strength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Wisdom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Speed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Wealth and wisdom</w:t>
      </w: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miracle of Jesus raising the widow's son occurred in the town of: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Capernaum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Bethany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Nain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Jericho</w:t>
      </w: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In the parable of a Friend at Midnight, Jesus teaches about persistence in: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Farming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Business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Prayer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Studying</w:t>
      </w:r>
    </w:p>
    <w:p w:rsidR="003750E1"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Nicodemus, a Pharisee, came to Jesus at night to learn about: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Political matters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Being born again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Jewish law in detail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Roman rule</w:t>
      </w:r>
    </w:p>
    <w:p w:rsidR="007236B4" w:rsidRPr="00033097" w:rsidRDefault="007236B4" w:rsidP="007236B4">
      <w:pPr>
        <w:spacing w:before="100" w:beforeAutospacing="1" w:after="100" w:afterAutospacing="1" w:line="240" w:lineRule="auto"/>
        <w:rPr>
          <w:rFonts w:ascii="Courier New" w:eastAsia="Times New Roman" w:hAnsi="Courier New" w:cs="Courier New"/>
          <w:sz w:val="24"/>
          <w:szCs w:val="24"/>
        </w:rPr>
      </w:pP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The week leading up to Jesus' crucifixion is often referred to as the: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Holy Week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Week of Miracles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Week of Creation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Week of the Law</w:t>
      </w: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ascension of Jesus refers to His return to: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Bethlehem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Jerusalem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Galilee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Heaven</w:t>
      </w: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gifts of the Holy Spirit are given to believers for the purpose of: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Personal gain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Building up the church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Causing confusion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Showing off</w:t>
      </w: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early church is described in the book of: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Romans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Acts of the Apostles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Hebrews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Revelation</w:t>
      </w:r>
    </w:p>
    <w:p w:rsidR="003750E1"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 key figure in the expansion of the early church through missionary journeys was: A. Peter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John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James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Paul</w:t>
      </w: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Christian ethics and morality are based on the teachings of: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Famous philosophers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Jesus Christ and the Bible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Cultural traditions only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Personal feelings</w:t>
      </w: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Responsible parenthood involves: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Providing only material needs B. Neglecting children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Nurturing children spiritually, emotionally, and physically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Letting children do whatever they want</w:t>
      </w:r>
    </w:p>
    <w:p w:rsidR="003750E1"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Leisure time for Christians should be used in ways that are: A. Idolatrous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Harmful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C. Restful and God-honoring</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 D. Wasteful</w:t>
      </w:r>
    </w:p>
    <w:p w:rsidR="007236B4" w:rsidRPr="00033097" w:rsidRDefault="007236B4" w:rsidP="007236B4">
      <w:pPr>
        <w:spacing w:before="100" w:beforeAutospacing="1" w:after="100" w:afterAutospacing="1" w:line="240" w:lineRule="auto"/>
        <w:rPr>
          <w:rFonts w:ascii="Courier New" w:eastAsia="Times New Roman" w:hAnsi="Courier New" w:cs="Courier New"/>
          <w:sz w:val="24"/>
          <w:szCs w:val="24"/>
        </w:rPr>
      </w:pP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The Christian perspective on wealth and money emphasizes: A. Hoarding wealth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Using resources responsibly and for God's glory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Worshiping money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Ignoring the needs of the poor</w:t>
      </w: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role of the Church in society includes: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Only conducting worship services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Ignoring social issues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Being involved in social justice and service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Building large cathedrals</w:t>
      </w: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Which major world religion is based on the teachings of Prophet Muhammad?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Hinduism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Buddhism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Islam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Sikhism</w:t>
      </w:r>
    </w:p>
    <w:p w:rsidR="003750E1" w:rsidRPr="00033097" w:rsidRDefault="003750E1" w:rsidP="003750E1">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Holy Communion (The Lord's Supper) is a sacrament that commemorates: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Jesus' baptism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Jesus' birth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Jesus' last supper and sacrifice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Jesus' ascension</w:t>
      </w:r>
    </w:p>
    <w:p w:rsidR="003750E1" w:rsidRDefault="003750E1" w:rsidP="003750E1">
      <w:pPr>
        <w:spacing w:before="100" w:beforeAutospacing="1" w:after="100" w:afterAutospacing="1" w:line="240" w:lineRule="auto"/>
        <w:rPr>
          <w:rFonts w:ascii="Courier New" w:eastAsia="Times New Roman" w:hAnsi="Courier New" w:cs="Courier New"/>
          <w:b/>
          <w:bCs/>
          <w:sz w:val="24"/>
          <w:szCs w:val="24"/>
        </w:rPr>
        <w:sectPr w:rsidR="003750E1" w:rsidSect="003750E1">
          <w:type w:val="continuous"/>
          <w:pgSz w:w="12240" w:h="15840"/>
          <w:pgMar w:top="1440" w:right="474" w:bottom="0" w:left="567" w:header="720" w:footer="720" w:gutter="0"/>
          <w:cols w:num="2" w:sep="1" w:space="0"/>
          <w:docGrid w:linePitch="360"/>
        </w:sectPr>
      </w:pPr>
    </w:p>
    <w:p w:rsidR="003750E1" w:rsidRDefault="003750E1" w:rsidP="003750E1">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b/>
          <w:bCs/>
          <w:sz w:val="24"/>
          <w:szCs w:val="24"/>
        </w:rPr>
        <w:lastRenderedPageBreak/>
        <w:t>SECTION B (80 Marks)</w:t>
      </w:r>
    </w:p>
    <w:p w:rsidR="003750E1" w:rsidRPr="00A2322D" w:rsidRDefault="003750E1" w:rsidP="003750E1">
      <w:pPr>
        <w:spacing w:before="100" w:beforeAutospacing="1" w:after="100" w:afterAutospacing="1" w:line="240" w:lineRule="auto"/>
        <w:jc w:val="center"/>
        <w:rPr>
          <w:rFonts w:ascii="Courier New" w:eastAsia="Times New Roman" w:hAnsi="Courier New" w:cs="Courier New"/>
          <w:i/>
          <w:sz w:val="24"/>
          <w:szCs w:val="24"/>
        </w:rPr>
      </w:pPr>
      <w:r w:rsidRPr="00A2322D">
        <w:rPr>
          <w:rFonts w:ascii="Courier New" w:eastAsia="Times New Roman" w:hAnsi="Courier New" w:cs="Courier New"/>
          <w:b/>
          <w:bCs/>
          <w:i/>
          <w:sz w:val="24"/>
          <w:szCs w:val="24"/>
        </w:rPr>
        <w:t>Answer all questions in this section.</w:t>
      </w:r>
    </w:p>
    <w:p w:rsidR="003750E1" w:rsidRDefault="003750E1" w:rsidP="003750E1">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Explain the Christian understanding of work as a calling from God. (3 Marks)</w:t>
      </w:r>
    </w:p>
    <w:p w:rsidR="003750E1" w:rsidRDefault="003750E1" w:rsidP="003750E1">
      <w:pPr>
        <w:pStyle w:val="ListParagraph"/>
        <w:numPr>
          <w:ilvl w:val="0"/>
          <w:numId w:val="4"/>
        </w:num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3750E1">
      <w:pPr>
        <w:pStyle w:val="ListParagraph"/>
        <w:numPr>
          <w:ilvl w:val="0"/>
          <w:numId w:val="4"/>
        </w:num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Pr="00A2322D" w:rsidRDefault="003750E1" w:rsidP="003750E1">
      <w:pPr>
        <w:pStyle w:val="ListParagraph"/>
        <w:numPr>
          <w:ilvl w:val="0"/>
          <w:numId w:val="4"/>
        </w:num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3750E1">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State two virtues related to work that Christians should practice. (2 Marks)</w:t>
      </w:r>
    </w:p>
    <w:p w:rsidR="003750E1" w:rsidRDefault="003750E1" w:rsidP="003750E1">
      <w:pPr>
        <w:pStyle w:val="ListParagraph"/>
        <w:numPr>
          <w:ilvl w:val="0"/>
          <w:numId w:val="5"/>
        </w:num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3750E1">
      <w:pPr>
        <w:pStyle w:val="ListParagraph"/>
        <w:numPr>
          <w:ilvl w:val="0"/>
          <w:numId w:val="5"/>
        </w:num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Pr="00A2322D" w:rsidRDefault="003750E1" w:rsidP="003750E1">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How did Deborah's leadership demonstrate faith and courage? (4 Marks)</w:t>
      </w:r>
    </w:p>
    <w:p w:rsidR="003750E1" w:rsidRDefault="003750E1" w:rsidP="003750E1">
      <w:pPr>
        <w:pStyle w:val="ListParagraph"/>
        <w:numPr>
          <w:ilvl w:val="0"/>
          <w:numId w:val="6"/>
        </w:num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3750E1">
      <w:pPr>
        <w:pStyle w:val="ListParagraph"/>
        <w:numPr>
          <w:ilvl w:val="0"/>
          <w:numId w:val="6"/>
        </w:num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3750E1">
      <w:pPr>
        <w:pStyle w:val="ListParagraph"/>
        <w:numPr>
          <w:ilvl w:val="0"/>
          <w:numId w:val="6"/>
        </w:num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Pr="00A2322D" w:rsidRDefault="003750E1" w:rsidP="003750E1">
      <w:pPr>
        <w:pStyle w:val="ListParagraph"/>
        <w:numPr>
          <w:ilvl w:val="0"/>
          <w:numId w:val="6"/>
        </w:num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3750E1">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Explain two ways in which King David showed repentance after his sin with Bathsheba. (4 Marks)</w:t>
      </w:r>
    </w:p>
    <w:p w:rsidR="003750E1" w:rsidRDefault="003750E1" w:rsidP="003750E1">
      <w:pPr>
        <w:pStyle w:val="ListParagraph"/>
        <w:numPr>
          <w:ilvl w:val="0"/>
          <w:numId w:val="7"/>
        </w:num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Pr="00A2322D" w:rsidRDefault="003750E1" w:rsidP="003750E1">
      <w:pPr>
        <w:pStyle w:val="ListParagraph"/>
        <w:numPr>
          <w:ilvl w:val="0"/>
          <w:numId w:val="7"/>
        </w:num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3750E1">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Describe the significance of King Solomon's building of the Temple in Jerusalem. (3 Marks)</w:t>
      </w:r>
    </w:p>
    <w:p w:rsidR="003750E1" w:rsidRPr="00A2322D" w:rsidRDefault="003750E1" w:rsidP="003750E1">
      <w:pPr>
        <w:spacing w:before="100" w:beforeAutospacing="1" w:after="100" w:afterAutospacing="1" w:line="240" w:lineRule="auto"/>
        <w:ind w:left="720"/>
        <w:rPr>
          <w:rFonts w:ascii="Courier New" w:eastAsia="Times New Roman" w:hAnsi="Courier New" w:cs="Courier New"/>
          <w:sz w:val="24"/>
          <w:szCs w:val="24"/>
        </w:rPr>
      </w:pPr>
      <w:r w:rsidRPr="00A2322D">
        <w:rPr>
          <w:rFonts w:ascii="Courier New" w:eastAsia="Times New Roman" w:hAnsi="Courier New" w:cs="Courier New"/>
          <w:sz w:val="24"/>
          <w:szCs w:val="24"/>
        </w:rPr>
        <w:t>___________________________________________________________________.</w:t>
      </w:r>
    </w:p>
    <w:p w:rsidR="003750E1" w:rsidRPr="00A2322D" w:rsidRDefault="003750E1" w:rsidP="003750E1">
      <w:pPr>
        <w:spacing w:before="100" w:beforeAutospacing="1" w:after="100" w:afterAutospacing="1" w:line="240" w:lineRule="auto"/>
        <w:ind w:left="720"/>
        <w:rPr>
          <w:rFonts w:ascii="Courier New" w:eastAsia="Times New Roman" w:hAnsi="Courier New" w:cs="Courier New"/>
          <w:sz w:val="24"/>
          <w:szCs w:val="24"/>
        </w:rPr>
      </w:pPr>
      <w:r w:rsidRPr="00A2322D">
        <w:rPr>
          <w:rFonts w:ascii="Courier New" w:eastAsia="Times New Roman" w:hAnsi="Courier New" w:cs="Courier New"/>
          <w:sz w:val="24"/>
          <w:szCs w:val="24"/>
        </w:rPr>
        <w:t>___________________________________________________________________.</w:t>
      </w:r>
    </w:p>
    <w:p w:rsidR="003750E1" w:rsidRPr="00A2322D" w:rsidRDefault="003750E1" w:rsidP="003750E1">
      <w:pPr>
        <w:spacing w:before="100" w:beforeAutospacing="1" w:after="100" w:afterAutospacing="1" w:line="240" w:lineRule="auto"/>
        <w:ind w:left="720"/>
        <w:rPr>
          <w:rFonts w:ascii="Courier New" w:eastAsia="Times New Roman" w:hAnsi="Courier New" w:cs="Courier New"/>
          <w:sz w:val="24"/>
          <w:szCs w:val="24"/>
        </w:rPr>
      </w:pPr>
      <w:r w:rsidRPr="00A2322D">
        <w:rPr>
          <w:rFonts w:ascii="Courier New" w:eastAsia="Times New Roman" w:hAnsi="Courier New" w:cs="Courier New"/>
          <w:sz w:val="24"/>
          <w:szCs w:val="24"/>
        </w:rPr>
        <w:t>___________________________________________________________________.</w:t>
      </w:r>
    </w:p>
    <w:p w:rsidR="003750E1" w:rsidRDefault="003750E1" w:rsidP="003750E1">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Narrate the miracle of Jesus healing the ten lepers and state the lesson learned. (5 Marks)</w:t>
      </w:r>
    </w:p>
    <w:p w:rsidR="003750E1" w:rsidRPr="00A2322D" w:rsidRDefault="003750E1" w:rsidP="003750E1">
      <w:pPr>
        <w:spacing w:before="100" w:beforeAutospacing="1" w:after="100" w:afterAutospacing="1" w:line="240" w:lineRule="auto"/>
        <w:ind w:left="720"/>
        <w:rPr>
          <w:rFonts w:ascii="Courier New" w:eastAsia="Times New Roman" w:hAnsi="Courier New" w:cs="Courier New"/>
          <w:sz w:val="24"/>
          <w:szCs w:val="24"/>
        </w:rPr>
      </w:pPr>
      <w:r w:rsidRPr="00A2322D">
        <w:rPr>
          <w:rFonts w:ascii="Courier New" w:eastAsia="Times New Roman" w:hAnsi="Courier New" w:cs="Courier New"/>
          <w:sz w:val="24"/>
          <w:szCs w:val="24"/>
        </w:rPr>
        <w:t>__________________________________________________________________.</w:t>
      </w:r>
    </w:p>
    <w:p w:rsidR="003750E1" w:rsidRPr="00A2322D" w:rsidRDefault="003750E1" w:rsidP="003750E1">
      <w:pPr>
        <w:spacing w:before="100" w:beforeAutospacing="1" w:after="100" w:afterAutospacing="1" w:line="240" w:lineRule="auto"/>
        <w:ind w:left="720"/>
        <w:rPr>
          <w:rFonts w:ascii="Courier New" w:eastAsia="Times New Roman" w:hAnsi="Courier New" w:cs="Courier New"/>
          <w:sz w:val="24"/>
          <w:szCs w:val="24"/>
        </w:rPr>
      </w:pPr>
      <w:r w:rsidRPr="00A2322D">
        <w:rPr>
          <w:rFonts w:ascii="Courier New" w:eastAsia="Times New Roman" w:hAnsi="Courier New" w:cs="Courier New"/>
          <w:sz w:val="24"/>
          <w:szCs w:val="24"/>
        </w:rPr>
        <w:t>__________________________________________________________________.</w:t>
      </w:r>
    </w:p>
    <w:p w:rsidR="003750E1" w:rsidRPr="00A2322D" w:rsidRDefault="003750E1" w:rsidP="003750E1">
      <w:pPr>
        <w:spacing w:before="100" w:beforeAutospacing="1" w:after="100" w:afterAutospacing="1" w:line="240" w:lineRule="auto"/>
        <w:ind w:left="720"/>
        <w:rPr>
          <w:rFonts w:ascii="Courier New" w:eastAsia="Times New Roman" w:hAnsi="Courier New" w:cs="Courier New"/>
          <w:sz w:val="24"/>
          <w:szCs w:val="24"/>
        </w:rPr>
      </w:pPr>
      <w:r w:rsidRPr="00A2322D">
        <w:rPr>
          <w:rFonts w:ascii="Courier New" w:eastAsia="Times New Roman" w:hAnsi="Courier New" w:cs="Courier New"/>
          <w:sz w:val="24"/>
          <w:szCs w:val="24"/>
        </w:rPr>
        <w:t>__________________________________________________________________.</w:t>
      </w:r>
    </w:p>
    <w:p w:rsidR="003750E1" w:rsidRPr="00A2322D" w:rsidRDefault="003750E1" w:rsidP="003750E1">
      <w:pPr>
        <w:spacing w:before="100" w:beforeAutospacing="1" w:after="100" w:afterAutospacing="1" w:line="240" w:lineRule="auto"/>
        <w:ind w:left="720"/>
        <w:rPr>
          <w:rFonts w:ascii="Courier New" w:eastAsia="Times New Roman" w:hAnsi="Courier New" w:cs="Courier New"/>
          <w:sz w:val="24"/>
          <w:szCs w:val="24"/>
        </w:rPr>
      </w:pPr>
      <w:r w:rsidRPr="00A2322D">
        <w:rPr>
          <w:rFonts w:ascii="Courier New" w:eastAsia="Times New Roman" w:hAnsi="Courier New" w:cs="Courier New"/>
          <w:sz w:val="24"/>
          <w:szCs w:val="24"/>
        </w:rPr>
        <w:t>__________________________________________________________________.</w:t>
      </w:r>
    </w:p>
    <w:p w:rsidR="003750E1" w:rsidRPr="00A2322D" w:rsidRDefault="003750E1" w:rsidP="003750E1">
      <w:pPr>
        <w:spacing w:before="100" w:beforeAutospacing="1" w:after="100" w:afterAutospacing="1" w:line="240" w:lineRule="auto"/>
        <w:ind w:left="720"/>
        <w:rPr>
          <w:rFonts w:ascii="Courier New" w:eastAsia="Times New Roman" w:hAnsi="Courier New" w:cs="Courier New"/>
          <w:sz w:val="24"/>
          <w:szCs w:val="24"/>
        </w:rPr>
      </w:pPr>
      <w:r w:rsidRPr="00A2322D">
        <w:rPr>
          <w:rFonts w:ascii="Courier New" w:eastAsia="Times New Roman" w:hAnsi="Courier New" w:cs="Courier New"/>
          <w:sz w:val="24"/>
          <w:szCs w:val="24"/>
        </w:rPr>
        <w:t>__________________________________________________________________.</w:t>
      </w:r>
    </w:p>
    <w:p w:rsidR="003750E1" w:rsidRDefault="003750E1" w:rsidP="003750E1">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Explain the main teaching of the parable of the Persistent Widow. (3 Marks)</w:t>
      </w:r>
    </w:p>
    <w:p w:rsidR="003750E1" w:rsidRDefault="003750E1" w:rsidP="007236B4">
      <w:pPr>
        <w:pStyle w:val="ListParagraph"/>
        <w:numPr>
          <w:ilvl w:val="0"/>
          <w:numId w:val="8"/>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lastRenderedPageBreak/>
        <w:t>__________________________________________________________________.</w:t>
      </w:r>
    </w:p>
    <w:p w:rsidR="003750E1" w:rsidRDefault="003750E1" w:rsidP="007236B4">
      <w:pPr>
        <w:pStyle w:val="ListParagraph"/>
        <w:numPr>
          <w:ilvl w:val="0"/>
          <w:numId w:val="8"/>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3750E1" w:rsidRPr="00A2322D" w:rsidRDefault="003750E1" w:rsidP="007236B4">
      <w:pPr>
        <w:pStyle w:val="ListParagraph"/>
        <w:numPr>
          <w:ilvl w:val="0"/>
          <w:numId w:val="8"/>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Describe Jesus' encounter with Nicodemus and the concept of being born again. (5 Marks)</w:t>
      </w:r>
    </w:p>
    <w:p w:rsidR="003750E1" w:rsidRPr="00A2322D" w:rsidRDefault="003750E1" w:rsidP="007236B4">
      <w:pPr>
        <w:spacing w:before="100" w:beforeAutospacing="1" w:after="100" w:afterAutospacing="1" w:line="480" w:lineRule="auto"/>
        <w:ind w:left="720"/>
        <w:rPr>
          <w:rFonts w:ascii="Courier New" w:eastAsia="Times New Roman" w:hAnsi="Courier New" w:cs="Courier New"/>
          <w:sz w:val="24"/>
          <w:szCs w:val="24"/>
        </w:rPr>
      </w:pPr>
      <w:r w:rsidRPr="00A2322D">
        <w:rPr>
          <w:rFonts w:ascii="Courier New" w:eastAsia="Times New Roman" w:hAnsi="Courier New" w:cs="Courier New"/>
          <w:sz w:val="24"/>
          <w:szCs w:val="24"/>
        </w:rPr>
        <w:t>__________________________________________________________________.</w:t>
      </w:r>
    </w:p>
    <w:p w:rsidR="003750E1" w:rsidRPr="00A2322D" w:rsidRDefault="003750E1" w:rsidP="007236B4">
      <w:pPr>
        <w:spacing w:before="100" w:beforeAutospacing="1" w:after="100" w:afterAutospacing="1" w:line="480" w:lineRule="auto"/>
        <w:ind w:left="720"/>
        <w:rPr>
          <w:rFonts w:ascii="Courier New" w:eastAsia="Times New Roman" w:hAnsi="Courier New" w:cs="Courier New"/>
          <w:sz w:val="24"/>
          <w:szCs w:val="24"/>
        </w:rPr>
      </w:pPr>
      <w:r w:rsidRPr="00A2322D">
        <w:rPr>
          <w:rFonts w:ascii="Courier New" w:eastAsia="Times New Roman" w:hAnsi="Courier New" w:cs="Courier New"/>
          <w:sz w:val="24"/>
          <w:szCs w:val="24"/>
        </w:rPr>
        <w:t>__________________________________________________________________.</w:t>
      </w:r>
    </w:p>
    <w:p w:rsidR="003750E1" w:rsidRPr="00A2322D" w:rsidRDefault="003750E1" w:rsidP="007236B4">
      <w:pPr>
        <w:spacing w:before="100" w:beforeAutospacing="1" w:after="100" w:afterAutospacing="1" w:line="480" w:lineRule="auto"/>
        <w:ind w:left="720"/>
        <w:rPr>
          <w:rFonts w:ascii="Courier New" w:eastAsia="Times New Roman" w:hAnsi="Courier New" w:cs="Courier New"/>
          <w:sz w:val="24"/>
          <w:szCs w:val="24"/>
        </w:rPr>
      </w:pPr>
      <w:r w:rsidRPr="00A2322D">
        <w:rPr>
          <w:rFonts w:ascii="Courier New" w:eastAsia="Times New Roman" w:hAnsi="Courier New" w:cs="Courier New"/>
          <w:sz w:val="24"/>
          <w:szCs w:val="24"/>
        </w:rPr>
        <w:t>__________________________________________________________________.</w:t>
      </w:r>
    </w:p>
    <w:p w:rsidR="003750E1" w:rsidRPr="00A2322D" w:rsidRDefault="003750E1" w:rsidP="007236B4">
      <w:pPr>
        <w:spacing w:before="100" w:beforeAutospacing="1" w:after="100" w:afterAutospacing="1" w:line="480" w:lineRule="auto"/>
        <w:ind w:left="720"/>
        <w:rPr>
          <w:rFonts w:ascii="Courier New" w:eastAsia="Times New Roman" w:hAnsi="Courier New" w:cs="Courier New"/>
          <w:sz w:val="24"/>
          <w:szCs w:val="24"/>
        </w:rPr>
      </w:pPr>
      <w:r w:rsidRPr="00A2322D">
        <w:rPr>
          <w:rFonts w:ascii="Courier New" w:eastAsia="Times New Roman" w:hAnsi="Courier New" w:cs="Courier New"/>
          <w:sz w:val="24"/>
          <w:szCs w:val="24"/>
        </w:rPr>
        <w:t>__________________________________________________________________.</w:t>
      </w:r>
    </w:p>
    <w:p w:rsidR="003750E1" w:rsidRPr="00A2322D" w:rsidRDefault="003750E1" w:rsidP="007236B4">
      <w:pPr>
        <w:spacing w:before="100" w:beforeAutospacing="1" w:after="100" w:afterAutospacing="1" w:line="480" w:lineRule="auto"/>
        <w:ind w:left="720"/>
        <w:rPr>
          <w:rFonts w:ascii="Courier New" w:eastAsia="Times New Roman" w:hAnsi="Courier New" w:cs="Courier New"/>
          <w:sz w:val="24"/>
          <w:szCs w:val="24"/>
        </w:rPr>
      </w:pPr>
      <w:r w:rsidRPr="00A2322D">
        <w:rPr>
          <w:rFonts w:ascii="Courier New" w:eastAsia="Times New Roman" w:hAnsi="Courier New" w:cs="Courier New"/>
          <w:sz w:val="24"/>
          <w:szCs w:val="24"/>
        </w:rPr>
        <w:t>__________________________________________________________________.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Outline the key events that took place during Jesus' Passion Week. (5 Marks)</w:t>
      </w:r>
    </w:p>
    <w:p w:rsidR="003750E1" w:rsidRDefault="003750E1" w:rsidP="007236B4">
      <w:pPr>
        <w:pStyle w:val="ListParagraph"/>
        <w:numPr>
          <w:ilvl w:val="0"/>
          <w:numId w:val="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w:t>
      </w:r>
    </w:p>
    <w:p w:rsidR="003750E1" w:rsidRDefault="003750E1" w:rsidP="007236B4">
      <w:pPr>
        <w:pStyle w:val="ListParagraph"/>
        <w:numPr>
          <w:ilvl w:val="0"/>
          <w:numId w:val="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3750E1" w:rsidRDefault="003750E1" w:rsidP="007236B4">
      <w:pPr>
        <w:pStyle w:val="ListParagraph"/>
        <w:numPr>
          <w:ilvl w:val="0"/>
          <w:numId w:val="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3750E1" w:rsidRDefault="003750E1" w:rsidP="007236B4">
      <w:pPr>
        <w:pStyle w:val="ListParagraph"/>
        <w:numPr>
          <w:ilvl w:val="0"/>
          <w:numId w:val="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3750E1" w:rsidRPr="00A2322D" w:rsidRDefault="003750E1" w:rsidP="007236B4">
      <w:pPr>
        <w:pStyle w:val="ListParagraph"/>
        <w:numPr>
          <w:ilvl w:val="0"/>
          <w:numId w:val="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Explain the significance of Jesus' resurrection for Christian faith. (4 Marks)</w:t>
      </w:r>
    </w:p>
    <w:p w:rsidR="003750E1" w:rsidRDefault="003750E1" w:rsidP="007236B4">
      <w:pPr>
        <w:pStyle w:val="ListParagraph"/>
        <w:numPr>
          <w:ilvl w:val="0"/>
          <w:numId w:val="10"/>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3750E1" w:rsidRDefault="003750E1" w:rsidP="007236B4">
      <w:pPr>
        <w:pStyle w:val="ListParagraph"/>
        <w:numPr>
          <w:ilvl w:val="0"/>
          <w:numId w:val="10"/>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3750E1" w:rsidRDefault="003750E1" w:rsidP="007236B4">
      <w:pPr>
        <w:pStyle w:val="ListParagraph"/>
        <w:numPr>
          <w:ilvl w:val="0"/>
          <w:numId w:val="10"/>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3750E1" w:rsidRPr="00A2322D" w:rsidRDefault="003750E1" w:rsidP="007236B4">
      <w:pPr>
        <w:pStyle w:val="ListParagraph"/>
        <w:numPr>
          <w:ilvl w:val="0"/>
          <w:numId w:val="10"/>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lastRenderedPageBreak/>
        <w:t>__________________________________________________________________.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Describe the role of the Holy Spirit in the lives of believers today. (4 Marks)</w:t>
      </w:r>
    </w:p>
    <w:p w:rsidR="003750E1" w:rsidRDefault="003750E1" w:rsidP="007236B4">
      <w:pPr>
        <w:pStyle w:val="ListParagraph"/>
        <w:numPr>
          <w:ilvl w:val="0"/>
          <w:numId w:val="1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3750E1" w:rsidRDefault="003750E1" w:rsidP="007236B4">
      <w:pPr>
        <w:pStyle w:val="ListParagraph"/>
        <w:numPr>
          <w:ilvl w:val="0"/>
          <w:numId w:val="1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3750E1" w:rsidRDefault="003750E1" w:rsidP="007236B4">
      <w:pPr>
        <w:pStyle w:val="ListParagraph"/>
        <w:numPr>
          <w:ilvl w:val="0"/>
          <w:numId w:val="1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3750E1" w:rsidRPr="00A2322D" w:rsidRDefault="003750E1" w:rsidP="007236B4">
      <w:pPr>
        <w:pStyle w:val="ListParagraph"/>
        <w:numPr>
          <w:ilvl w:val="0"/>
          <w:numId w:val="1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Identify four gifts of the Holy Spirit mentioned in the Bible. (4 Marks)</w:t>
      </w:r>
    </w:p>
    <w:p w:rsidR="003750E1" w:rsidRDefault="003750E1" w:rsidP="007236B4">
      <w:pPr>
        <w:pStyle w:val="ListParagraph"/>
        <w:numPr>
          <w:ilvl w:val="0"/>
          <w:numId w:val="12"/>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w:t>
      </w:r>
    </w:p>
    <w:p w:rsidR="003750E1" w:rsidRDefault="003750E1" w:rsidP="007236B4">
      <w:pPr>
        <w:pStyle w:val="ListParagraph"/>
        <w:numPr>
          <w:ilvl w:val="0"/>
          <w:numId w:val="12"/>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w:t>
      </w:r>
    </w:p>
    <w:p w:rsidR="003750E1" w:rsidRDefault="003750E1" w:rsidP="007236B4">
      <w:pPr>
        <w:pStyle w:val="ListParagraph"/>
        <w:numPr>
          <w:ilvl w:val="0"/>
          <w:numId w:val="12"/>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w:t>
      </w:r>
    </w:p>
    <w:p w:rsidR="003750E1" w:rsidRPr="00A2322D" w:rsidRDefault="003750E1" w:rsidP="007236B4">
      <w:pPr>
        <w:pStyle w:val="ListParagraph"/>
        <w:numPr>
          <w:ilvl w:val="0"/>
          <w:numId w:val="12"/>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Outline the main challenges faced by the early church. (4 Marks)</w:t>
      </w:r>
    </w:p>
    <w:p w:rsidR="003750E1" w:rsidRDefault="003750E1" w:rsidP="007236B4">
      <w:pPr>
        <w:pStyle w:val="ListParagraph"/>
        <w:numPr>
          <w:ilvl w:val="0"/>
          <w:numId w:val="13"/>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3750E1" w:rsidRDefault="003750E1" w:rsidP="007236B4">
      <w:pPr>
        <w:pStyle w:val="ListParagraph"/>
        <w:numPr>
          <w:ilvl w:val="0"/>
          <w:numId w:val="13"/>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13"/>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w:t>
      </w:r>
    </w:p>
    <w:p w:rsidR="003750E1" w:rsidRPr="00A2322D" w:rsidRDefault="003750E1" w:rsidP="007236B4">
      <w:pPr>
        <w:pStyle w:val="ListParagraph"/>
        <w:numPr>
          <w:ilvl w:val="0"/>
          <w:numId w:val="13"/>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Describe the conversion experience of Paul on the road to Damascus. (4 Marks)</w:t>
      </w:r>
    </w:p>
    <w:p w:rsidR="003750E1" w:rsidRPr="00A2322D" w:rsidRDefault="003750E1" w:rsidP="007236B4">
      <w:pPr>
        <w:spacing w:before="100" w:beforeAutospacing="1" w:after="100" w:afterAutospacing="1" w:line="480" w:lineRule="auto"/>
        <w:ind w:firstLine="720"/>
        <w:rPr>
          <w:rFonts w:ascii="Courier New" w:eastAsia="Times New Roman" w:hAnsi="Courier New" w:cs="Courier New"/>
          <w:sz w:val="24"/>
          <w:szCs w:val="24"/>
        </w:rPr>
      </w:pPr>
      <w:r w:rsidRPr="00A2322D">
        <w:rPr>
          <w:rFonts w:ascii="Courier New" w:eastAsia="Times New Roman" w:hAnsi="Courier New" w:cs="Courier New"/>
          <w:sz w:val="24"/>
          <w:szCs w:val="24"/>
        </w:rPr>
        <w:t>_____________________________________________________</w:t>
      </w:r>
      <w:r>
        <w:rPr>
          <w:rFonts w:ascii="Courier New" w:eastAsia="Times New Roman" w:hAnsi="Courier New" w:cs="Courier New"/>
          <w:sz w:val="24"/>
          <w:szCs w:val="24"/>
        </w:rPr>
        <w:t>______________.</w:t>
      </w:r>
    </w:p>
    <w:p w:rsidR="003750E1" w:rsidRPr="00A2322D" w:rsidRDefault="003750E1" w:rsidP="007236B4">
      <w:pPr>
        <w:spacing w:before="100" w:beforeAutospacing="1" w:after="100" w:afterAutospacing="1" w:line="480" w:lineRule="auto"/>
        <w:ind w:left="720"/>
        <w:rPr>
          <w:rFonts w:ascii="Courier New" w:eastAsia="Times New Roman" w:hAnsi="Courier New" w:cs="Courier New"/>
          <w:sz w:val="24"/>
          <w:szCs w:val="24"/>
        </w:rPr>
      </w:pPr>
      <w:r w:rsidRPr="00A2322D">
        <w:rPr>
          <w:rFonts w:ascii="Courier New" w:eastAsia="Times New Roman" w:hAnsi="Courier New" w:cs="Courier New"/>
          <w:sz w:val="24"/>
          <w:szCs w:val="24"/>
        </w:rPr>
        <w:t>___________________________________________________________________.</w:t>
      </w:r>
    </w:p>
    <w:p w:rsidR="003750E1" w:rsidRPr="00A2322D" w:rsidRDefault="003750E1" w:rsidP="007236B4">
      <w:pPr>
        <w:spacing w:before="100" w:beforeAutospacing="1" w:after="100" w:afterAutospacing="1" w:line="480" w:lineRule="auto"/>
        <w:ind w:left="720"/>
        <w:rPr>
          <w:rFonts w:ascii="Courier New" w:eastAsia="Times New Roman" w:hAnsi="Courier New" w:cs="Courier New"/>
          <w:sz w:val="24"/>
          <w:szCs w:val="24"/>
        </w:rPr>
      </w:pPr>
      <w:r w:rsidRPr="00A2322D">
        <w:rPr>
          <w:rFonts w:ascii="Courier New" w:eastAsia="Times New Roman" w:hAnsi="Courier New" w:cs="Courier New"/>
          <w:sz w:val="24"/>
          <w:szCs w:val="24"/>
        </w:rPr>
        <w:lastRenderedPageBreak/>
        <w:t>___________________________________________________________________.</w:t>
      </w:r>
    </w:p>
    <w:p w:rsidR="003750E1" w:rsidRPr="00A2322D" w:rsidRDefault="003750E1" w:rsidP="007236B4">
      <w:pPr>
        <w:spacing w:before="100" w:beforeAutospacing="1" w:after="100" w:afterAutospacing="1" w:line="480" w:lineRule="auto"/>
        <w:ind w:left="720"/>
        <w:rPr>
          <w:rFonts w:ascii="Courier New" w:eastAsia="Times New Roman" w:hAnsi="Courier New" w:cs="Courier New"/>
          <w:sz w:val="24"/>
          <w:szCs w:val="24"/>
        </w:rPr>
      </w:pPr>
      <w:r w:rsidRPr="00A2322D">
        <w:rPr>
          <w:rFonts w:ascii="Courier New" w:eastAsia="Times New Roman" w:hAnsi="Courier New" w:cs="Courier New"/>
          <w:sz w:val="24"/>
          <w:szCs w:val="24"/>
        </w:rPr>
        <w:t>___________________________________________________________________.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Explain the message of one of Paul's epistles (e.g., Romans, 1 Corinthians, </w:t>
      </w:r>
      <w:proofErr w:type="gramStart"/>
      <w:r w:rsidRPr="00033097">
        <w:rPr>
          <w:rFonts w:ascii="Courier New" w:eastAsia="Times New Roman" w:hAnsi="Courier New" w:cs="Courier New"/>
          <w:sz w:val="24"/>
          <w:szCs w:val="24"/>
        </w:rPr>
        <w:t>Ephesians</w:t>
      </w:r>
      <w:proofErr w:type="gramEnd"/>
      <w:r w:rsidRPr="00033097">
        <w:rPr>
          <w:rFonts w:ascii="Courier New" w:eastAsia="Times New Roman" w:hAnsi="Courier New" w:cs="Courier New"/>
          <w:sz w:val="24"/>
          <w:szCs w:val="24"/>
        </w:rPr>
        <w:t>). (Choose one epistle). (4 Marks)</w:t>
      </w:r>
    </w:p>
    <w:p w:rsidR="003750E1" w:rsidRDefault="003750E1" w:rsidP="007236B4">
      <w:pPr>
        <w:pStyle w:val="ListParagraph"/>
        <w:numPr>
          <w:ilvl w:val="0"/>
          <w:numId w:val="14"/>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14"/>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14"/>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Pr="00A2322D" w:rsidRDefault="003750E1" w:rsidP="007236B4">
      <w:pPr>
        <w:pStyle w:val="ListParagraph"/>
        <w:numPr>
          <w:ilvl w:val="0"/>
          <w:numId w:val="14"/>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Discuss the Christian perspective on the responsible use of technology and media today. (5 Marks)</w:t>
      </w:r>
    </w:p>
    <w:p w:rsidR="003750E1" w:rsidRDefault="003750E1" w:rsidP="007236B4">
      <w:pPr>
        <w:pStyle w:val="ListParagraph"/>
        <w:numPr>
          <w:ilvl w:val="0"/>
          <w:numId w:val="15"/>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15"/>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15"/>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15"/>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Pr="00A2322D" w:rsidRDefault="003750E1" w:rsidP="007236B4">
      <w:pPr>
        <w:pStyle w:val="ListParagraph"/>
        <w:numPr>
          <w:ilvl w:val="0"/>
          <w:numId w:val="15"/>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Explain how peer pressure can negatively influence Christian youth and suggest ways to overcome it. (5 Marks)</w:t>
      </w:r>
    </w:p>
    <w:p w:rsidR="003750E1" w:rsidRDefault="003750E1" w:rsidP="007236B4">
      <w:pPr>
        <w:pStyle w:val="ListParagraph"/>
        <w:numPr>
          <w:ilvl w:val="0"/>
          <w:numId w:val="16"/>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16"/>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16"/>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16"/>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16"/>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Describe the Christian view on social justice and the Church's role in promoting it. (4 Marks)</w:t>
      </w:r>
    </w:p>
    <w:p w:rsidR="003750E1" w:rsidRDefault="003750E1" w:rsidP="007236B4">
      <w:pPr>
        <w:pStyle w:val="ListParagraph"/>
        <w:numPr>
          <w:ilvl w:val="0"/>
          <w:numId w:val="17"/>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17"/>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17"/>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Pr="00A2322D" w:rsidRDefault="003750E1" w:rsidP="007236B4">
      <w:pPr>
        <w:pStyle w:val="ListParagraph"/>
        <w:numPr>
          <w:ilvl w:val="0"/>
          <w:numId w:val="17"/>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Explain the Christian responsibility towards environmental stewardship based on biblical teachings. (4 Marks)</w:t>
      </w:r>
    </w:p>
    <w:p w:rsidR="003750E1" w:rsidRDefault="003750E1" w:rsidP="007236B4">
      <w:pPr>
        <w:pStyle w:val="ListParagraph"/>
        <w:numPr>
          <w:ilvl w:val="0"/>
          <w:numId w:val="18"/>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18"/>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18"/>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Pr="00A2322D" w:rsidRDefault="003750E1" w:rsidP="007236B4">
      <w:pPr>
        <w:pStyle w:val="ListParagraph"/>
        <w:numPr>
          <w:ilvl w:val="0"/>
          <w:numId w:val="18"/>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Briefly describe the core beliefs of one of the following world religions: (Choose one) a) Islam b) Hinduism c) Buddhism (4 Marks)</w:t>
      </w:r>
    </w:p>
    <w:p w:rsidR="003750E1" w:rsidRDefault="003750E1" w:rsidP="007236B4">
      <w:pPr>
        <w:pStyle w:val="ListParagraph"/>
        <w:numPr>
          <w:ilvl w:val="0"/>
          <w:numId w:val="1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1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1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Pr="00A2322D" w:rsidRDefault="003750E1" w:rsidP="007236B4">
      <w:pPr>
        <w:pStyle w:val="ListParagraph"/>
        <w:numPr>
          <w:ilvl w:val="0"/>
          <w:numId w:val="1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Explain the meaning and significance of Baptism in Christianity. (4 Marks)</w:t>
      </w:r>
    </w:p>
    <w:p w:rsidR="003750E1" w:rsidRDefault="003750E1" w:rsidP="007236B4">
      <w:pPr>
        <w:pStyle w:val="ListParagraph"/>
        <w:numPr>
          <w:ilvl w:val="0"/>
          <w:numId w:val="20"/>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20"/>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20"/>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Pr="00A2322D" w:rsidRDefault="003750E1" w:rsidP="007236B4">
      <w:pPr>
        <w:pStyle w:val="ListParagraph"/>
        <w:numPr>
          <w:ilvl w:val="0"/>
          <w:numId w:val="20"/>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Describe the importance of Holy Communion (The Lord's Supper) for Christians. (4 Marks)</w:t>
      </w:r>
    </w:p>
    <w:p w:rsidR="003750E1" w:rsidRDefault="003750E1" w:rsidP="007236B4">
      <w:pPr>
        <w:pStyle w:val="ListParagraph"/>
        <w:numPr>
          <w:ilvl w:val="0"/>
          <w:numId w:val="2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2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2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Pr="00A2322D" w:rsidRDefault="003750E1" w:rsidP="007236B4">
      <w:pPr>
        <w:pStyle w:val="ListParagraph"/>
        <w:numPr>
          <w:ilvl w:val="0"/>
          <w:numId w:val="2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Outline two forms of worship practiced in Christian churches today. (2 Marks)</w:t>
      </w:r>
    </w:p>
    <w:p w:rsidR="003750E1" w:rsidRDefault="003750E1" w:rsidP="007236B4">
      <w:pPr>
        <w:pStyle w:val="ListParagraph"/>
        <w:numPr>
          <w:ilvl w:val="0"/>
          <w:numId w:val="22"/>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22"/>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Briefly describe one significant event in early Church History (e.g., the Council of Nicaea, the Great Schism). (3 Marks)</w:t>
      </w:r>
    </w:p>
    <w:p w:rsidR="003750E1" w:rsidRDefault="003750E1" w:rsidP="007236B4">
      <w:pPr>
        <w:pStyle w:val="ListParagraph"/>
        <w:numPr>
          <w:ilvl w:val="0"/>
          <w:numId w:val="23"/>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23"/>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Pr="00A2322D" w:rsidRDefault="003750E1" w:rsidP="007236B4">
      <w:pPr>
        <w:pStyle w:val="ListParagraph"/>
        <w:numPr>
          <w:ilvl w:val="0"/>
          <w:numId w:val="23"/>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numPr>
          <w:ilvl w:val="0"/>
          <w:numId w:val="2"/>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Discuss the importance of Christian values in building healthy relationships (e.g., in marriage, family, friendships). (5 Marks)</w:t>
      </w:r>
    </w:p>
    <w:p w:rsidR="003750E1" w:rsidRDefault="003750E1" w:rsidP="007236B4">
      <w:pPr>
        <w:pStyle w:val="ListParagraph"/>
        <w:numPr>
          <w:ilvl w:val="0"/>
          <w:numId w:val="24"/>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24"/>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24"/>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24"/>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Default="003750E1" w:rsidP="007236B4">
      <w:pPr>
        <w:pStyle w:val="ListParagraph"/>
        <w:numPr>
          <w:ilvl w:val="0"/>
          <w:numId w:val="24"/>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3750E1" w:rsidRPr="00A2322D" w:rsidRDefault="003750E1" w:rsidP="003750E1">
      <w:pPr>
        <w:pStyle w:val="ListParagraph"/>
        <w:spacing w:before="100" w:beforeAutospacing="1" w:after="100" w:afterAutospacing="1" w:line="240" w:lineRule="auto"/>
        <w:ind w:left="1080"/>
        <w:rPr>
          <w:rFonts w:ascii="Courier New" w:eastAsia="Times New Roman" w:hAnsi="Courier New" w:cs="Courier New"/>
          <w:sz w:val="24"/>
          <w:szCs w:val="24"/>
        </w:rPr>
      </w:pPr>
    </w:p>
    <w:p w:rsidR="003750E1" w:rsidRPr="00A2322D" w:rsidRDefault="003750E1" w:rsidP="003750E1">
      <w:pPr>
        <w:spacing w:before="100" w:beforeAutospacing="1" w:after="100" w:afterAutospacing="1" w:line="240" w:lineRule="auto"/>
        <w:jc w:val="center"/>
        <w:rPr>
          <w:rFonts w:ascii="Courier New" w:eastAsia="Times New Roman" w:hAnsi="Courier New" w:cs="Courier New"/>
          <w:b/>
          <w:sz w:val="24"/>
          <w:szCs w:val="24"/>
        </w:rPr>
      </w:pPr>
      <w:r w:rsidRPr="00A2322D">
        <w:rPr>
          <w:rFonts w:ascii="Courier New" w:eastAsia="Times New Roman" w:hAnsi="Courier New" w:cs="Courier New"/>
          <w:b/>
          <w:sz w:val="24"/>
          <w:szCs w:val="24"/>
        </w:rPr>
        <w:t>THIS IS THE LAST PRINTED PAGE</w:t>
      </w:r>
    </w:p>
    <w:p w:rsidR="004936A2" w:rsidRDefault="004936A2" w:rsidP="004829E5">
      <w:pPr>
        <w:rPr>
          <w:rFonts w:ascii="Courier New" w:hAnsi="Courier New" w:cs="Courier New"/>
          <w:b/>
          <w:bCs/>
        </w:rPr>
      </w:pPr>
      <w:r>
        <w:rPr>
          <w:rFonts w:ascii="Courier New" w:hAnsi="Courier New" w:cs="Courier New"/>
          <w:b/>
          <w:bCs/>
        </w:rPr>
        <w:lastRenderedPageBreak/>
        <w:t>ANSWERS</w:t>
      </w:r>
    </w:p>
    <w:p w:rsidR="004829E5" w:rsidRPr="004936A2" w:rsidRDefault="004829E5" w:rsidP="004829E5">
      <w:pPr>
        <w:rPr>
          <w:rFonts w:ascii="Courier New" w:hAnsi="Courier New" w:cs="Courier New"/>
          <w:b/>
          <w:bCs/>
        </w:rPr>
      </w:pPr>
      <w:r w:rsidRPr="004936A2">
        <w:rPr>
          <w:rFonts w:ascii="Courier New" w:hAnsi="Courier New" w:cs="Courier New"/>
          <w:b/>
          <w:bCs/>
        </w:rPr>
        <w:t xml:space="preserve">Section </w:t>
      </w:r>
      <w:proofErr w:type="gramStart"/>
      <w:r w:rsidRPr="004936A2">
        <w:rPr>
          <w:rFonts w:ascii="Courier New" w:hAnsi="Courier New" w:cs="Courier New"/>
          <w:b/>
          <w:bCs/>
        </w:rPr>
        <w:t>A</w:t>
      </w:r>
      <w:proofErr w:type="gramEnd"/>
      <w:r w:rsidRPr="004936A2">
        <w:rPr>
          <w:rFonts w:ascii="Courier New" w:hAnsi="Courier New" w:cs="Courier New"/>
          <w:b/>
          <w:bCs/>
        </w:rPr>
        <w:t xml:space="preserve"> (20 Marks)</w:t>
      </w:r>
    </w:p>
    <w:p w:rsidR="004829E5" w:rsidRPr="004936A2" w:rsidRDefault="004829E5" w:rsidP="004829E5">
      <w:pPr>
        <w:rPr>
          <w:rFonts w:ascii="Courier New" w:hAnsi="Courier New" w:cs="Courier New"/>
        </w:rPr>
      </w:pPr>
      <w:r w:rsidRPr="004936A2">
        <w:rPr>
          <w:rFonts w:ascii="Courier New" w:hAnsi="Courier New" w:cs="Courier New"/>
        </w:rPr>
        <w:t>Answer all questions in this section.</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According to the Bible, work was instituted by God:</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B. Before the fall of man</w:t>
      </w:r>
      <w:r w:rsidRPr="004936A2">
        <w:rPr>
          <w:rFonts w:ascii="Courier New" w:hAnsi="Courier New" w:cs="Courier New"/>
        </w:rPr>
        <w:t xml:space="preserve"> (Genesis 2:15 describes God giving Adam the task of tending the Garden of Eden before sin entered the world.)</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Christian moral values related to sexuality emphasize:</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C. Purity and responsible behavior</w:t>
      </w:r>
      <w:r w:rsidRPr="004936A2">
        <w:rPr>
          <w:rFonts w:ascii="Courier New" w:hAnsi="Courier New" w:cs="Courier New"/>
        </w:rPr>
        <w:t xml:space="preserve"> (Christian teachings generally stress holiness, fidelity, and respect in matters of sexuality.)</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Who was a prominent woman Judge in the Old Testament?</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C. Deborah</w:t>
      </w:r>
      <w:r w:rsidRPr="004936A2">
        <w:rPr>
          <w:rFonts w:ascii="Courier New" w:hAnsi="Courier New" w:cs="Courier New"/>
        </w:rPr>
        <w:t xml:space="preserve"> (The Book of Judges tells of Deborah leading Israel to victory.)</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King David was known as a man after God's own:</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B. Heart</w:t>
      </w:r>
      <w:r w:rsidRPr="004936A2">
        <w:rPr>
          <w:rFonts w:ascii="Courier New" w:hAnsi="Courier New" w:cs="Courier New"/>
        </w:rPr>
        <w:t xml:space="preserve"> (1 Samuel 13:14 and Acts 13:22 describe David in this way, referring to his desire to follow God.)</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King Solomon was known for his great:</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B. Wisdom</w:t>
      </w:r>
      <w:r w:rsidRPr="004936A2">
        <w:rPr>
          <w:rFonts w:ascii="Courier New" w:hAnsi="Courier New" w:cs="Courier New"/>
        </w:rPr>
        <w:t xml:space="preserve"> (The Bible highlights Solomon's exceptional wisdom, granted by God.)</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The miracle of Jesus raising the widow's son occurred in the town of:</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C. Nain</w:t>
      </w:r>
      <w:r w:rsidRPr="004936A2">
        <w:rPr>
          <w:rFonts w:ascii="Courier New" w:hAnsi="Courier New" w:cs="Courier New"/>
        </w:rPr>
        <w:t xml:space="preserve"> (Luke 7:11-17 recounts this miracle in Nain.)</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In the parable of a Friend at Midnight, Jesus teaches about persistence in:</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C. Prayer</w:t>
      </w:r>
      <w:r w:rsidRPr="004936A2">
        <w:rPr>
          <w:rFonts w:ascii="Courier New" w:hAnsi="Courier New" w:cs="Courier New"/>
        </w:rPr>
        <w:t xml:space="preserve"> (Luke 11:5-8 illustrates the importance of persistent prayer.)</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Nicodemus, a Pharisee, came to Jesus at night to learn about:</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B. Being born again</w:t>
      </w:r>
      <w:r w:rsidRPr="004936A2">
        <w:rPr>
          <w:rFonts w:ascii="Courier New" w:hAnsi="Courier New" w:cs="Courier New"/>
        </w:rPr>
        <w:t xml:space="preserve"> (John 3:1-21 details their conversation about the necessity of spiritual rebirth.)</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The week leading up to Jesus' crucifixion is often referred to as the:</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A. Holy Week</w:t>
      </w:r>
      <w:r w:rsidRPr="004936A2">
        <w:rPr>
          <w:rFonts w:ascii="Courier New" w:hAnsi="Courier New" w:cs="Courier New"/>
        </w:rPr>
        <w:t xml:space="preserve"> (This week includes Palm Sunday, Holy Thursday, Good Friday, and Holy Saturday.)</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The ascension of Jesus refers to His return to:</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D. Heaven</w:t>
      </w:r>
      <w:r w:rsidRPr="004936A2">
        <w:rPr>
          <w:rFonts w:ascii="Courier New" w:hAnsi="Courier New" w:cs="Courier New"/>
        </w:rPr>
        <w:t xml:space="preserve"> (Acts 1 describes Jesus ascending to heaven after his resurrection.)</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The gifts of the Holy Spirit are given to believers for the purpose of:</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B. Building up the church</w:t>
      </w:r>
      <w:r w:rsidRPr="004936A2">
        <w:rPr>
          <w:rFonts w:ascii="Courier New" w:hAnsi="Courier New" w:cs="Courier New"/>
        </w:rPr>
        <w:t xml:space="preserve"> (1 Corinthians 12 emphasizes that spiritual gifts are for the common good and edification of the church.)</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The early church is described in the book of:</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lastRenderedPageBreak/>
        <w:t>B. Acts of the Apostles</w:t>
      </w:r>
      <w:r w:rsidRPr="004936A2">
        <w:rPr>
          <w:rFonts w:ascii="Courier New" w:hAnsi="Courier New" w:cs="Courier New"/>
        </w:rPr>
        <w:t xml:space="preserve"> (This book chronicles the growth and spread of the early Christian community.)</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A key figure in the expansion of the early church through missionary journeys was:</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D. Paul</w:t>
      </w:r>
      <w:r w:rsidRPr="004936A2">
        <w:rPr>
          <w:rFonts w:ascii="Courier New" w:hAnsi="Courier New" w:cs="Courier New"/>
        </w:rPr>
        <w:t xml:space="preserve"> (The Book of Acts extensively details Paul's missionary travels.)</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Christian ethics and morality are based on the teachings of:</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B. Jesus Christ and the Bible</w:t>
      </w:r>
      <w:r w:rsidRPr="004936A2">
        <w:rPr>
          <w:rFonts w:ascii="Courier New" w:hAnsi="Courier New" w:cs="Courier New"/>
        </w:rPr>
        <w:t xml:space="preserve"> (The life and teachings of Jesus, as recorded in the Bible, form the foundation of Christian ethics.)</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Responsible parenthood involves:</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C. Nurturing children spiritually, emotionally, and physically</w:t>
      </w:r>
      <w:r w:rsidRPr="004936A2">
        <w:rPr>
          <w:rFonts w:ascii="Courier New" w:hAnsi="Courier New" w:cs="Courier New"/>
        </w:rPr>
        <w:t xml:space="preserve"> (Christian parenting emphasizes holistic care for children.)</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Leisure time for Christians should be used in ways that are:</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C. Restful and God-honoring</w:t>
      </w:r>
      <w:r w:rsidRPr="004936A2">
        <w:rPr>
          <w:rFonts w:ascii="Courier New" w:hAnsi="Courier New" w:cs="Courier New"/>
        </w:rPr>
        <w:t xml:space="preserve"> (Colossians 3:17 encourages believers to do everything in the name of the Lord Jesus.)</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The Christian perspective on wealth and money emphasizes:</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B. Using resources responsibly and for God's glory</w:t>
      </w:r>
      <w:r w:rsidRPr="004936A2">
        <w:rPr>
          <w:rFonts w:ascii="Courier New" w:hAnsi="Courier New" w:cs="Courier New"/>
        </w:rPr>
        <w:t xml:space="preserve"> (Stewardship is a key concept, highlighting that wealth is a gift to be used wisely.)</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The role of the Church in society includes:</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C. Being involved in social justice and service</w:t>
      </w:r>
      <w:r w:rsidRPr="004936A2">
        <w:rPr>
          <w:rFonts w:ascii="Courier New" w:hAnsi="Courier New" w:cs="Courier New"/>
        </w:rPr>
        <w:t xml:space="preserve"> (Jesus' teachings and example call for care for the marginalized and working for justice.)</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Which major world religion is based on the teachings of Prophet Muhammad?</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C. Islam</w:t>
      </w:r>
      <w:r w:rsidRPr="004936A2">
        <w:rPr>
          <w:rFonts w:ascii="Courier New" w:hAnsi="Courier New" w:cs="Courier New"/>
        </w:rPr>
        <w:t xml:space="preserve"> (Muslims believe Muhammad is the final prophet of God.)</w:t>
      </w:r>
    </w:p>
    <w:p w:rsidR="004829E5" w:rsidRPr="004936A2" w:rsidRDefault="004829E5" w:rsidP="004829E5">
      <w:pPr>
        <w:numPr>
          <w:ilvl w:val="0"/>
          <w:numId w:val="25"/>
        </w:numPr>
        <w:rPr>
          <w:rFonts w:ascii="Courier New" w:hAnsi="Courier New" w:cs="Courier New"/>
        </w:rPr>
      </w:pPr>
      <w:r w:rsidRPr="004936A2">
        <w:rPr>
          <w:rFonts w:ascii="Courier New" w:hAnsi="Courier New" w:cs="Courier New"/>
        </w:rPr>
        <w:t>Holy Communion (The Lord's Supper) is a sacrament that commemorates:</w:t>
      </w:r>
    </w:p>
    <w:p w:rsidR="004829E5" w:rsidRPr="004936A2" w:rsidRDefault="004829E5" w:rsidP="004829E5">
      <w:pPr>
        <w:numPr>
          <w:ilvl w:val="1"/>
          <w:numId w:val="25"/>
        </w:numPr>
        <w:rPr>
          <w:rFonts w:ascii="Courier New" w:hAnsi="Courier New" w:cs="Courier New"/>
        </w:rPr>
      </w:pPr>
      <w:r w:rsidRPr="004936A2">
        <w:rPr>
          <w:rFonts w:ascii="Courier New" w:hAnsi="Courier New" w:cs="Courier New"/>
          <w:b/>
          <w:bCs/>
        </w:rPr>
        <w:t>C. Jesus' last supper and sacrifice</w:t>
      </w:r>
      <w:r w:rsidRPr="004936A2">
        <w:rPr>
          <w:rFonts w:ascii="Courier New" w:hAnsi="Courier New" w:cs="Courier New"/>
        </w:rPr>
        <w:t xml:space="preserve"> (This sacrament recalls Jesus' final meal with his disciples and his atoning death.)</w:t>
      </w:r>
    </w:p>
    <w:p w:rsidR="004829E5" w:rsidRPr="004936A2" w:rsidRDefault="004829E5" w:rsidP="004829E5">
      <w:pPr>
        <w:rPr>
          <w:rFonts w:ascii="Courier New" w:hAnsi="Courier New" w:cs="Courier New"/>
          <w:b/>
          <w:bCs/>
        </w:rPr>
      </w:pPr>
      <w:r w:rsidRPr="004936A2">
        <w:rPr>
          <w:rFonts w:ascii="Courier New" w:hAnsi="Courier New" w:cs="Courier New"/>
          <w:b/>
          <w:bCs/>
        </w:rPr>
        <w:t>Section B (80 Marks)</w:t>
      </w:r>
    </w:p>
    <w:p w:rsidR="004829E5" w:rsidRPr="004936A2" w:rsidRDefault="004829E5" w:rsidP="004829E5">
      <w:pPr>
        <w:rPr>
          <w:rFonts w:ascii="Courier New" w:hAnsi="Courier New" w:cs="Courier New"/>
        </w:rPr>
      </w:pPr>
      <w:r w:rsidRPr="004936A2">
        <w:rPr>
          <w:rFonts w:ascii="Courier New" w:hAnsi="Courier New" w:cs="Courier New"/>
        </w:rPr>
        <w:t>Answer all questions in this section.</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Explain the Christian understanding of work as a calling from God. (3 Marks) a. </w:t>
      </w:r>
      <w:r w:rsidRPr="004936A2">
        <w:rPr>
          <w:rFonts w:ascii="Courier New" w:hAnsi="Courier New" w:cs="Courier New"/>
          <w:b/>
          <w:bCs/>
        </w:rPr>
        <w:t>Christians believe that work is not just a necessity for survival but also a calling from God.</w:t>
      </w:r>
      <w:r w:rsidRPr="004936A2">
        <w:rPr>
          <w:rFonts w:ascii="Courier New" w:hAnsi="Courier New" w:cs="Courier New"/>
        </w:rPr>
        <w:t xml:space="preserve"> </w:t>
      </w:r>
      <w:r w:rsidR="004936A2">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God himself worked in creation (Genesis 1-2), setting an example for humanity.</w:t>
      </w:r>
      <w:r w:rsidRPr="004936A2">
        <w:rPr>
          <w:rFonts w:ascii="Courier New" w:hAnsi="Courier New" w:cs="Courier New"/>
        </w:rPr>
        <w:t xml:space="preserve"> c. </w:t>
      </w:r>
      <w:r w:rsidRPr="004936A2">
        <w:rPr>
          <w:rFonts w:ascii="Courier New" w:hAnsi="Courier New" w:cs="Courier New"/>
          <w:b/>
          <w:bCs/>
        </w:rPr>
        <w:t>Through our work, we can participate in God's ongoing creation and serve others, reflecting God's character and bringing Him glory.</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State two virtues related to work that Christians should practice. (2 Marks) a. </w:t>
      </w:r>
      <w:r w:rsidRPr="004936A2">
        <w:rPr>
          <w:rFonts w:ascii="Courier New" w:hAnsi="Courier New" w:cs="Courier New"/>
          <w:b/>
          <w:bCs/>
        </w:rPr>
        <w:t>Diligence:</w:t>
      </w:r>
      <w:r w:rsidRPr="004936A2">
        <w:rPr>
          <w:rFonts w:ascii="Courier New" w:hAnsi="Courier New" w:cs="Courier New"/>
        </w:rPr>
        <w:t xml:space="preserve"> Working with effort and commitment. </w:t>
      </w:r>
      <w:r w:rsidR="004936A2">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Honesty:</w:t>
      </w:r>
      <w:r w:rsidRPr="004936A2">
        <w:rPr>
          <w:rFonts w:ascii="Courier New" w:hAnsi="Courier New" w:cs="Courier New"/>
        </w:rPr>
        <w:t xml:space="preserve"> Conducting work with integrity and truthfulness.</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lastRenderedPageBreak/>
        <w:t xml:space="preserve">How did Deborah's leadership demonstrate faith and courage? (4 Marks) </w:t>
      </w:r>
      <w:r w:rsidR="004936A2">
        <w:rPr>
          <w:rFonts w:ascii="Courier New" w:hAnsi="Courier New" w:cs="Courier New"/>
        </w:rPr>
        <w:t xml:space="preserve">             </w:t>
      </w:r>
      <w:r w:rsidRPr="004936A2">
        <w:rPr>
          <w:rFonts w:ascii="Courier New" w:hAnsi="Courier New" w:cs="Courier New"/>
        </w:rPr>
        <w:t xml:space="preserve">a. </w:t>
      </w:r>
      <w:r w:rsidRPr="004936A2">
        <w:rPr>
          <w:rFonts w:ascii="Courier New" w:hAnsi="Courier New" w:cs="Courier New"/>
          <w:b/>
          <w:bCs/>
        </w:rPr>
        <w:t>Deborah, as a prophetess and judge, recognized God's call to lead Israel against their oppressors.</w:t>
      </w:r>
      <w:r w:rsidRPr="004936A2">
        <w:rPr>
          <w:rFonts w:ascii="Courier New" w:hAnsi="Courier New" w:cs="Courier New"/>
        </w:rPr>
        <w:t xml:space="preserve"> </w:t>
      </w:r>
      <w:r w:rsidR="004936A2">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She had faith that God would grant them victory, even when the odds seemed against them.</w:t>
      </w:r>
      <w:r w:rsidRPr="004936A2">
        <w:rPr>
          <w:rFonts w:ascii="Courier New" w:hAnsi="Courier New" w:cs="Courier New"/>
        </w:rPr>
        <w:t xml:space="preserve"> </w:t>
      </w:r>
      <w:r w:rsidR="004936A2">
        <w:rPr>
          <w:rFonts w:ascii="Courier New" w:hAnsi="Courier New" w:cs="Courier New"/>
        </w:rPr>
        <w:t xml:space="preserve">                                                                         </w:t>
      </w:r>
      <w:r w:rsidRPr="004936A2">
        <w:rPr>
          <w:rFonts w:ascii="Courier New" w:hAnsi="Courier New" w:cs="Courier New"/>
        </w:rPr>
        <w:t xml:space="preserve">c. </w:t>
      </w:r>
      <w:r w:rsidRPr="004936A2">
        <w:rPr>
          <w:rFonts w:ascii="Courier New" w:hAnsi="Courier New" w:cs="Courier New"/>
          <w:b/>
          <w:bCs/>
        </w:rPr>
        <w:t>She courageously heeded God's call and inspired Barak to lead the Israelite army.</w:t>
      </w:r>
      <w:r w:rsidRPr="004936A2">
        <w:rPr>
          <w:rFonts w:ascii="Courier New" w:hAnsi="Courier New" w:cs="Courier New"/>
        </w:rPr>
        <w:t xml:space="preserve"> </w:t>
      </w:r>
      <w:r w:rsidR="004936A2">
        <w:rPr>
          <w:rFonts w:ascii="Courier New" w:hAnsi="Courier New" w:cs="Courier New"/>
        </w:rPr>
        <w:t xml:space="preserve">                                                                                  </w:t>
      </w:r>
      <w:r w:rsidRPr="004936A2">
        <w:rPr>
          <w:rFonts w:ascii="Courier New" w:hAnsi="Courier New" w:cs="Courier New"/>
        </w:rPr>
        <w:t xml:space="preserve">d. </w:t>
      </w:r>
      <w:r w:rsidRPr="004936A2">
        <w:rPr>
          <w:rFonts w:ascii="Courier New" w:hAnsi="Courier New" w:cs="Courier New"/>
          <w:b/>
          <w:bCs/>
        </w:rPr>
        <w:t>Her willingness to go into battle alongside Barak demonstrated her bravery and trust in God's plan.</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Explain two ways in which King David showed repentance after his sin with Bathsheba. (4 Marks) </w:t>
      </w:r>
      <w:r w:rsidR="004936A2">
        <w:rPr>
          <w:rFonts w:ascii="Courier New" w:hAnsi="Courier New" w:cs="Courier New"/>
        </w:rPr>
        <w:t xml:space="preserve">                                                                        </w:t>
      </w:r>
      <w:r w:rsidRPr="004936A2">
        <w:rPr>
          <w:rFonts w:ascii="Courier New" w:hAnsi="Courier New" w:cs="Courier New"/>
        </w:rPr>
        <w:t xml:space="preserve">a. </w:t>
      </w:r>
      <w:r w:rsidRPr="004936A2">
        <w:rPr>
          <w:rFonts w:ascii="Courier New" w:hAnsi="Courier New" w:cs="Courier New"/>
          <w:b/>
          <w:bCs/>
        </w:rPr>
        <w:t>David offered a heartfelt prayer of confession and remorse, acknowledging his sin before God (Psalm 51).</w:t>
      </w:r>
      <w:r w:rsidRPr="004936A2">
        <w:rPr>
          <w:rFonts w:ascii="Courier New" w:hAnsi="Courier New" w:cs="Courier New"/>
        </w:rPr>
        <w:t xml:space="preserve"> </w:t>
      </w:r>
      <w:r w:rsidR="004936A2">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He accepted the consequences of his actions, including the death of his first child with Bathsheba, without bitterness or rebellion against God's judgment.</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Describe the significance of King Solomon's building of the Temple in Jerusalem. (3 Marks) </w:t>
      </w:r>
      <w:r w:rsidR="00D93DA7">
        <w:rPr>
          <w:rFonts w:ascii="Courier New" w:hAnsi="Courier New" w:cs="Courier New"/>
        </w:rPr>
        <w:t xml:space="preserve">                                                                             </w:t>
      </w:r>
      <w:r w:rsidRPr="004936A2">
        <w:rPr>
          <w:rFonts w:ascii="Courier New" w:hAnsi="Courier New" w:cs="Courier New"/>
        </w:rPr>
        <w:t xml:space="preserve">a. </w:t>
      </w:r>
      <w:r w:rsidRPr="004936A2">
        <w:rPr>
          <w:rFonts w:ascii="Courier New" w:hAnsi="Courier New" w:cs="Courier New"/>
          <w:b/>
          <w:bCs/>
        </w:rPr>
        <w:t>The Temple became the central place of worship for the Israelites, symbolizing God's presence among His people.</w:t>
      </w:r>
      <w:r w:rsidRPr="004936A2">
        <w:rPr>
          <w:rFonts w:ascii="Courier New" w:hAnsi="Courier New" w:cs="Courier New"/>
        </w:rPr>
        <w:t xml:space="preserve"> </w:t>
      </w:r>
      <w:r w:rsidR="004936A2">
        <w:rPr>
          <w:rFonts w:ascii="Courier New" w:hAnsi="Courier New" w:cs="Courier New"/>
        </w:rPr>
        <w:t xml:space="preserve">                                </w:t>
      </w:r>
      <w:r w:rsidR="00D93DA7">
        <w:rPr>
          <w:rFonts w:ascii="Courier New" w:hAnsi="Courier New" w:cs="Courier New"/>
        </w:rPr>
        <w:t xml:space="preserve">                      </w:t>
      </w:r>
      <w:r w:rsidR="004936A2">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It fulfilled God's promise to dwell with them and provided a permanent structure for sacrifices and religious ceremonies.</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c. </w:t>
      </w:r>
      <w:r w:rsidRPr="004936A2">
        <w:rPr>
          <w:rFonts w:ascii="Courier New" w:hAnsi="Courier New" w:cs="Courier New"/>
          <w:b/>
          <w:bCs/>
        </w:rPr>
        <w:t>The Temple was a testament to Israel's faith and a glorious architectural achievement under Solomon's reign.</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Narrate the miracle of Jesus healing the ten lepers and state the lesson learned. (5 Marks) </w:t>
      </w:r>
      <w:r w:rsidRPr="004936A2">
        <w:rPr>
          <w:rFonts w:ascii="Courier New" w:hAnsi="Courier New" w:cs="Courier New"/>
          <w:b/>
          <w:bCs/>
        </w:rPr>
        <w:t>As Jesus entered a village, ten men with leprosy approached him, keeping their distance and crying out for mercy. Jesus told them to go and show themselves to the priests, as the Law of Moses commanded for those healed of leprosy. As they went, they were cleansed. However, only one of them, a Samaritan, returned to Jesus, praising God loudly and falling at his feet to thank him. Jesus asked, "Were not all ten cleansed? Where are the other nine? Has no one returned to give praise to God except this foreigner?" Then he said to the Samaritan, "Rise and go; your faith has made you well."</w:t>
      </w:r>
      <w:r w:rsidRPr="004936A2">
        <w:rPr>
          <w:rFonts w:ascii="Courier New" w:hAnsi="Courier New" w:cs="Courier New"/>
        </w:rPr>
        <w:t xml:space="preserve"> </w:t>
      </w:r>
      <w:r w:rsidRPr="004936A2">
        <w:rPr>
          <w:rFonts w:ascii="Courier New" w:hAnsi="Courier New" w:cs="Courier New"/>
          <w:b/>
          <w:bCs/>
        </w:rPr>
        <w:t>The lesson learned is the importance of gratitude. While all ten lepers received healing, only the Samaritan showed true thankfulness to Jesus. This highlights the virtue of acknowledging and appreciating God's blessings.</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Explain the main teaching of the parable of the Persistent Widow. (3 Marks) a. </w:t>
      </w:r>
      <w:r w:rsidRPr="004936A2">
        <w:rPr>
          <w:rFonts w:ascii="Courier New" w:hAnsi="Courier New" w:cs="Courier New"/>
          <w:b/>
          <w:bCs/>
        </w:rPr>
        <w:t>The parable teaches the importance of persistent prayer and not giving up on seeking justice from God.</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Just as the persistent widow eventually wore down the unjust judge with her repeated pleas, believers should persistently bring their requests before God.</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c. </w:t>
      </w:r>
      <w:r w:rsidRPr="004936A2">
        <w:rPr>
          <w:rFonts w:ascii="Courier New" w:hAnsi="Courier New" w:cs="Courier New"/>
          <w:b/>
          <w:bCs/>
        </w:rPr>
        <w:t>God, who is just and compassionate, will ultimately hear and answer the prayers of those who persevere in faith.</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Describe Jesus' encounter with Nicodemus and the concept of being born again. (5 Marks) </w:t>
      </w:r>
      <w:r w:rsidRPr="004936A2">
        <w:rPr>
          <w:rFonts w:ascii="Courier New" w:hAnsi="Courier New" w:cs="Courier New"/>
          <w:b/>
          <w:bCs/>
        </w:rPr>
        <w:t xml:space="preserve">Nicodemus, a Pharisee and member of the Sanhedrin, came to Jesus at night, acknowledging his respect for Jesus as a teacher come from God. Jesus told him, "Very truly I tell you, no one can see the kingdom of God unless they are born again." Nicodemus was confused, asking how an old man could re-enter his mother's womb. Jesus explained that he was speaking of a spiritual rebirth: "Very </w:t>
      </w:r>
      <w:r w:rsidRPr="004936A2">
        <w:rPr>
          <w:rFonts w:ascii="Courier New" w:hAnsi="Courier New" w:cs="Courier New"/>
          <w:b/>
          <w:bCs/>
        </w:rPr>
        <w:lastRenderedPageBreak/>
        <w:t>truly I tell you, no one can enter the kingdom of God unless they are born of water and the Spirit. Flesh gives birth to flesh, but the Spirit gives birth to spirit." Jesus emphasized that this new birth is necessary to see and enter God's kingdom and is brought about by the work of the Holy Spirit.</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Outline the key events that took place during Jesus' Passion Week. (5 Marks) a. </w:t>
      </w:r>
      <w:r w:rsidRPr="004936A2">
        <w:rPr>
          <w:rFonts w:ascii="Courier New" w:hAnsi="Courier New" w:cs="Courier New"/>
          <w:b/>
          <w:bCs/>
        </w:rPr>
        <w:t>Palm Sunday:</w:t>
      </w:r>
      <w:r w:rsidRPr="004936A2">
        <w:rPr>
          <w:rFonts w:ascii="Courier New" w:hAnsi="Courier New" w:cs="Courier New"/>
        </w:rPr>
        <w:t xml:space="preserve"> Jesus' triumphal entry into </w:t>
      </w:r>
      <w:proofErr w:type="gramStart"/>
      <w:r w:rsidRPr="004936A2">
        <w:rPr>
          <w:rFonts w:ascii="Courier New" w:hAnsi="Courier New" w:cs="Courier New"/>
        </w:rPr>
        <w:t>Jerusalem,</w:t>
      </w:r>
      <w:proofErr w:type="gramEnd"/>
      <w:r w:rsidRPr="004936A2">
        <w:rPr>
          <w:rFonts w:ascii="Courier New" w:hAnsi="Courier New" w:cs="Courier New"/>
        </w:rPr>
        <w:t xml:space="preserve"> hailed as the Messiah. </w:t>
      </w:r>
      <w:r w:rsidR="00D93DA7">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Cleansing of the Temple:</w:t>
      </w:r>
      <w:r w:rsidRPr="004936A2">
        <w:rPr>
          <w:rFonts w:ascii="Courier New" w:hAnsi="Courier New" w:cs="Courier New"/>
        </w:rPr>
        <w:t xml:space="preserve"> Jesus drove out the merchants and money changers from the Temple. </w:t>
      </w:r>
      <w:r w:rsidR="00D93DA7">
        <w:rPr>
          <w:rFonts w:ascii="Courier New" w:hAnsi="Courier New" w:cs="Courier New"/>
        </w:rPr>
        <w:t xml:space="preserve">                                                                                </w:t>
      </w:r>
      <w:r w:rsidRPr="004936A2">
        <w:rPr>
          <w:rFonts w:ascii="Courier New" w:hAnsi="Courier New" w:cs="Courier New"/>
        </w:rPr>
        <w:t xml:space="preserve">c. </w:t>
      </w:r>
      <w:r w:rsidRPr="004936A2">
        <w:rPr>
          <w:rFonts w:ascii="Courier New" w:hAnsi="Courier New" w:cs="Courier New"/>
          <w:b/>
          <w:bCs/>
        </w:rPr>
        <w:t>Last Supper:</w:t>
      </w:r>
      <w:r w:rsidRPr="004936A2">
        <w:rPr>
          <w:rFonts w:ascii="Courier New" w:hAnsi="Courier New" w:cs="Courier New"/>
        </w:rPr>
        <w:t xml:space="preserve"> Jesus shared a final meal with his disciples, instituting the Lord's Supper. </w:t>
      </w:r>
      <w:r w:rsidR="00D93DA7">
        <w:rPr>
          <w:rFonts w:ascii="Courier New" w:hAnsi="Courier New" w:cs="Courier New"/>
        </w:rPr>
        <w:t xml:space="preserve">                                                                            </w:t>
      </w:r>
      <w:r w:rsidRPr="004936A2">
        <w:rPr>
          <w:rFonts w:ascii="Courier New" w:hAnsi="Courier New" w:cs="Courier New"/>
        </w:rPr>
        <w:t xml:space="preserve">d. </w:t>
      </w:r>
      <w:r w:rsidRPr="004936A2">
        <w:rPr>
          <w:rFonts w:ascii="Courier New" w:hAnsi="Courier New" w:cs="Courier New"/>
          <w:b/>
          <w:bCs/>
        </w:rPr>
        <w:t>Betrayal and Arrest:</w:t>
      </w:r>
      <w:r w:rsidRPr="004936A2">
        <w:rPr>
          <w:rFonts w:ascii="Courier New" w:hAnsi="Courier New" w:cs="Courier New"/>
        </w:rPr>
        <w:t xml:space="preserve"> Judas Iscariot betrayed Jesus, leading to his arrest in the Garden of Gethsemane. </w:t>
      </w:r>
      <w:r w:rsidR="00D93DA7">
        <w:rPr>
          <w:rFonts w:ascii="Courier New" w:hAnsi="Courier New" w:cs="Courier New"/>
        </w:rPr>
        <w:t xml:space="preserve">                                                                      </w:t>
      </w:r>
      <w:r w:rsidRPr="004936A2">
        <w:rPr>
          <w:rFonts w:ascii="Courier New" w:hAnsi="Courier New" w:cs="Courier New"/>
        </w:rPr>
        <w:t xml:space="preserve">e. </w:t>
      </w:r>
      <w:r w:rsidRPr="004936A2">
        <w:rPr>
          <w:rFonts w:ascii="Courier New" w:hAnsi="Courier New" w:cs="Courier New"/>
          <w:b/>
          <w:bCs/>
        </w:rPr>
        <w:t>Trial and Crucifixion:</w:t>
      </w:r>
      <w:r w:rsidRPr="004936A2">
        <w:rPr>
          <w:rFonts w:ascii="Courier New" w:hAnsi="Courier New" w:cs="Courier New"/>
        </w:rPr>
        <w:t xml:space="preserve"> Jesus was tried by the Jewish leaders and Pontius Pilate, and ultimately crucified on the cross.</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Explain the significance of Jesus' resurrection for Christian faith. (4 Marks) </w:t>
      </w:r>
      <w:r w:rsidR="00D93DA7">
        <w:rPr>
          <w:rFonts w:ascii="Courier New" w:hAnsi="Courier New" w:cs="Courier New"/>
        </w:rPr>
        <w:t xml:space="preserve">                                                                                     </w:t>
      </w:r>
      <w:r w:rsidRPr="004936A2">
        <w:rPr>
          <w:rFonts w:ascii="Courier New" w:hAnsi="Courier New" w:cs="Courier New"/>
        </w:rPr>
        <w:t xml:space="preserve">a. </w:t>
      </w:r>
      <w:r w:rsidRPr="004936A2">
        <w:rPr>
          <w:rFonts w:ascii="Courier New" w:hAnsi="Courier New" w:cs="Courier New"/>
          <w:b/>
          <w:bCs/>
        </w:rPr>
        <w:t>The resurrection is the cornerstone of Christian faith, proving Jesus' victory over sin and death.</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It validates Jesus' claims to be the Son of God and confirms the truth of his teachings.</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c. </w:t>
      </w:r>
      <w:r w:rsidRPr="004936A2">
        <w:rPr>
          <w:rFonts w:ascii="Courier New" w:hAnsi="Courier New" w:cs="Courier New"/>
          <w:b/>
          <w:bCs/>
        </w:rPr>
        <w:t>The resurrection offers believers hope for their own future resurrection and eternal life with God.</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d. </w:t>
      </w:r>
      <w:r w:rsidRPr="004936A2">
        <w:rPr>
          <w:rFonts w:ascii="Courier New" w:hAnsi="Courier New" w:cs="Courier New"/>
          <w:b/>
          <w:bCs/>
        </w:rPr>
        <w:t>It demonstrates God's power and love, and provides the foundation for forgiveness and reconciliation with God.</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Describe the role of the Holy Spirit in the lives of believers today. (4 Marks) </w:t>
      </w:r>
      <w:r w:rsidR="00D93DA7">
        <w:rPr>
          <w:rFonts w:ascii="Courier New" w:hAnsi="Courier New" w:cs="Courier New"/>
        </w:rPr>
        <w:t xml:space="preserve">                                                                               </w:t>
      </w:r>
      <w:r w:rsidRPr="004936A2">
        <w:rPr>
          <w:rFonts w:ascii="Courier New" w:hAnsi="Courier New" w:cs="Courier New"/>
        </w:rPr>
        <w:t xml:space="preserve">a. </w:t>
      </w:r>
      <w:r w:rsidRPr="004936A2">
        <w:rPr>
          <w:rFonts w:ascii="Courier New" w:hAnsi="Courier New" w:cs="Courier New"/>
          <w:b/>
          <w:bCs/>
        </w:rPr>
        <w:t>The Holy Spirit indwells believers, providing comfort, guidance, and strength.</w:t>
      </w:r>
      <w:r w:rsidRPr="004936A2">
        <w:rPr>
          <w:rFonts w:ascii="Courier New" w:hAnsi="Courier New" w:cs="Courier New"/>
        </w:rPr>
        <w:t xml:space="preserve"> b. </w:t>
      </w:r>
      <w:r w:rsidRPr="004936A2">
        <w:rPr>
          <w:rFonts w:ascii="Courier New" w:hAnsi="Courier New" w:cs="Courier New"/>
          <w:b/>
          <w:bCs/>
        </w:rPr>
        <w:t>The Spirit convicts of sin and leads believers into truth, helping them understand God's Word.</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c. </w:t>
      </w:r>
      <w:r w:rsidRPr="004936A2">
        <w:rPr>
          <w:rFonts w:ascii="Courier New" w:hAnsi="Courier New" w:cs="Courier New"/>
          <w:b/>
          <w:bCs/>
        </w:rPr>
        <w:t>The Holy Spirit empowers believers to live godly lives and to use their spiritual gifts to serve others.</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d. </w:t>
      </w:r>
      <w:r w:rsidRPr="004936A2">
        <w:rPr>
          <w:rFonts w:ascii="Courier New" w:hAnsi="Courier New" w:cs="Courier New"/>
          <w:b/>
          <w:bCs/>
        </w:rPr>
        <w:t>The Spirit unites believers into the body of Christ, the Church, fostering love and fellowship.</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Identify four gifts of the Holy Spirit mentioned in the Bible. (4 Marks)</w:t>
      </w:r>
      <w:r w:rsidR="00D93DA7">
        <w:rPr>
          <w:rFonts w:ascii="Courier New" w:hAnsi="Courier New" w:cs="Courier New"/>
        </w:rPr>
        <w:t xml:space="preserve">             </w:t>
      </w:r>
      <w:r w:rsidRPr="004936A2">
        <w:rPr>
          <w:rFonts w:ascii="Courier New" w:hAnsi="Courier New" w:cs="Courier New"/>
        </w:rPr>
        <w:t xml:space="preserve"> a. </w:t>
      </w:r>
      <w:r w:rsidRPr="004936A2">
        <w:rPr>
          <w:rFonts w:ascii="Courier New" w:hAnsi="Courier New" w:cs="Courier New"/>
          <w:b/>
          <w:bCs/>
        </w:rPr>
        <w:t>Wisdom</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Knowledge</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c. </w:t>
      </w:r>
      <w:r w:rsidRPr="004936A2">
        <w:rPr>
          <w:rFonts w:ascii="Courier New" w:hAnsi="Courier New" w:cs="Courier New"/>
          <w:b/>
          <w:bCs/>
        </w:rPr>
        <w:t>Faith</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d. </w:t>
      </w:r>
      <w:r w:rsidRPr="004936A2">
        <w:rPr>
          <w:rFonts w:ascii="Courier New" w:hAnsi="Courier New" w:cs="Courier New"/>
          <w:b/>
          <w:bCs/>
        </w:rPr>
        <w:t>Healing</w:t>
      </w:r>
      <w:r w:rsidRPr="004936A2">
        <w:rPr>
          <w:rFonts w:ascii="Courier New" w:hAnsi="Courier New" w:cs="Courier New"/>
        </w:rPr>
        <w:t xml:space="preserve"> (Note: There are many gifts listed in 1 Corinthians 12 and Romans 12.)</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Outline the main challenges faced by the early church. (4 Marks) </w:t>
      </w:r>
      <w:r w:rsidR="00D93DA7">
        <w:rPr>
          <w:rFonts w:ascii="Courier New" w:hAnsi="Courier New" w:cs="Courier New"/>
        </w:rPr>
        <w:t xml:space="preserve">                       </w:t>
      </w:r>
      <w:r w:rsidRPr="004936A2">
        <w:rPr>
          <w:rFonts w:ascii="Courier New" w:hAnsi="Courier New" w:cs="Courier New"/>
        </w:rPr>
        <w:t xml:space="preserve">a. </w:t>
      </w:r>
      <w:r w:rsidRPr="004936A2">
        <w:rPr>
          <w:rFonts w:ascii="Courier New" w:hAnsi="Courier New" w:cs="Courier New"/>
          <w:b/>
          <w:bCs/>
        </w:rPr>
        <w:t>Persecution from both Jewish and Roman authorities.</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Internal disagreements and conflicts over doctrine and practice.</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c. </w:t>
      </w:r>
      <w:r w:rsidRPr="004936A2">
        <w:rPr>
          <w:rFonts w:ascii="Courier New" w:hAnsi="Courier New" w:cs="Courier New"/>
          <w:b/>
          <w:bCs/>
        </w:rPr>
        <w:t>The challenge of spreading the Gospel to diverse cultures and languages.</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d. </w:t>
      </w:r>
      <w:r w:rsidRPr="004936A2">
        <w:rPr>
          <w:rFonts w:ascii="Courier New" w:hAnsi="Courier New" w:cs="Courier New"/>
          <w:b/>
          <w:bCs/>
        </w:rPr>
        <w:t>Dealing with false teachings and heresies that threatened the unity of the church.</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Describe the conversion experience of Paul on the road to Damascus. (4 Marks) </w:t>
      </w:r>
      <w:r w:rsidRPr="004936A2">
        <w:rPr>
          <w:rFonts w:ascii="Courier New" w:hAnsi="Courier New" w:cs="Courier New"/>
          <w:b/>
          <w:bCs/>
        </w:rPr>
        <w:t xml:space="preserve">Saul (later Paul), a zealous persecutor of Christians, was traveling to Damascus to arrest believers. Suddenly, a bright light from heaven flashed around him, and he fell to the ground. He heard a voice say, "Saul, Saul, why do you </w:t>
      </w:r>
      <w:r w:rsidRPr="004936A2">
        <w:rPr>
          <w:rFonts w:ascii="Courier New" w:hAnsi="Courier New" w:cs="Courier New"/>
          <w:b/>
          <w:bCs/>
        </w:rPr>
        <w:lastRenderedPageBreak/>
        <w:t>persecute me?" Saul asked who it was, and the voice replied, "I am Jesus, whom you are persecuting." Blinded by the light, Saul was led into Damascus, where he fasted for three days. Ananias, a disciple, was sent by God to heal Saul and baptize him. This encounter dramatically changed Saul's life, transforming him from a persecutor into a devoted apostle of Jesus Christ.</w:t>
      </w:r>
      <w:r w:rsidRPr="004936A2">
        <w:rPr>
          <w:rFonts w:ascii="Courier New" w:hAnsi="Courier New" w:cs="Courier New"/>
        </w:rPr>
        <w:t xml:space="preserve">   </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Explain the message of one of Paul's epistles (e.g., Romans, 1 Corinthians, </w:t>
      </w:r>
      <w:proofErr w:type="gramStart"/>
      <w:r w:rsidRPr="004936A2">
        <w:rPr>
          <w:rFonts w:ascii="Courier New" w:hAnsi="Courier New" w:cs="Courier New"/>
        </w:rPr>
        <w:t>Ephesians</w:t>
      </w:r>
      <w:proofErr w:type="gramEnd"/>
      <w:r w:rsidRPr="004936A2">
        <w:rPr>
          <w:rFonts w:ascii="Courier New" w:hAnsi="Courier New" w:cs="Courier New"/>
        </w:rPr>
        <w:t xml:space="preserve">). (Choose one epistle). (4 Marks) </w:t>
      </w:r>
      <w:r w:rsidRPr="004936A2">
        <w:rPr>
          <w:rFonts w:ascii="Courier New" w:hAnsi="Courier New" w:cs="Courier New"/>
          <w:b/>
          <w:bCs/>
        </w:rPr>
        <w:t>Epistle: Romans</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a. </w:t>
      </w:r>
      <w:r w:rsidRPr="004936A2">
        <w:rPr>
          <w:rFonts w:ascii="Courier New" w:hAnsi="Courier New" w:cs="Courier New"/>
          <w:b/>
          <w:bCs/>
        </w:rPr>
        <w:t>The epistle of Romans systematically presents the core doctrines of the Christian faith.</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It emphasizes that all humanity, both Jews and Gentiles, are under sin and in need of God's righteousness.</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c. </w:t>
      </w:r>
      <w:r w:rsidRPr="004936A2">
        <w:rPr>
          <w:rFonts w:ascii="Courier New" w:hAnsi="Courier New" w:cs="Courier New"/>
          <w:b/>
          <w:bCs/>
        </w:rPr>
        <w:t>Paul explains that salvation is not achieved through adherence to the law but through faith in Jesus Christ.</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d. </w:t>
      </w:r>
      <w:r w:rsidRPr="004936A2">
        <w:rPr>
          <w:rFonts w:ascii="Courier New" w:hAnsi="Courier New" w:cs="Courier New"/>
          <w:b/>
          <w:bCs/>
        </w:rPr>
        <w:t>The letter also explores the implications of justification by faith, including reconciliation with God, the role of the Holy Spirit, and the transformation of believers' lives.</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Discuss the Christian perspective on the responsible use of technology and media today. (5 Marks)</w:t>
      </w:r>
      <w:r w:rsidR="00D93DA7">
        <w:rPr>
          <w:rFonts w:ascii="Courier New" w:hAnsi="Courier New" w:cs="Courier New"/>
        </w:rPr>
        <w:t xml:space="preserve">                                                                     </w:t>
      </w:r>
      <w:r w:rsidRPr="004936A2">
        <w:rPr>
          <w:rFonts w:ascii="Courier New" w:hAnsi="Courier New" w:cs="Courier New"/>
        </w:rPr>
        <w:t xml:space="preserve"> a. </w:t>
      </w:r>
      <w:r w:rsidRPr="004936A2">
        <w:rPr>
          <w:rFonts w:ascii="Courier New" w:hAnsi="Courier New" w:cs="Courier New"/>
          <w:b/>
          <w:bCs/>
        </w:rPr>
        <w:t>Christians are called to use technology and media in ways that honor God and build up others.</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This includes being mindful of the content consumed and shared, ensuring it aligns with Christian values.</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c. </w:t>
      </w:r>
      <w:r w:rsidRPr="004936A2">
        <w:rPr>
          <w:rFonts w:ascii="Courier New" w:hAnsi="Courier New" w:cs="Courier New"/>
          <w:b/>
          <w:bCs/>
        </w:rPr>
        <w:t>Responsible use involves avoiding harmful content such as pornography, violence, and hate speech.</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d. </w:t>
      </w:r>
      <w:r w:rsidRPr="004936A2">
        <w:rPr>
          <w:rFonts w:ascii="Courier New" w:hAnsi="Courier New" w:cs="Courier New"/>
          <w:b/>
          <w:bCs/>
        </w:rPr>
        <w:t>Technology and media can be used for good, such as spreading the Gospel, connecting with believers, and promoting positive messages.</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e. </w:t>
      </w:r>
      <w:r w:rsidRPr="004936A2">
        <w:rPr>
          <w:rFonts w:ascii="Courier New" w:hAnsi="Courier New" w:cs="Courier New"/>
          <w:b/>
          <w:bCs/>
        </w:rPr>
        <w:t>Christians should exercise discernment, moderation, and self-control in their engagement with technology and media, being aware of its potential for both good and harm.</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Explain how peer pressure can negatively influence Christian youth and suggest ways to overcome it. (5 Marks) </w:t>
      </w:r>
      <w:r w:rsidR="00D93DA7">
        <w:rPr>
          <w:rFonts w:ascii="Courier New" w:hAnsi="Courier New" w:cs="Courier New"/>
        </w:rPr>
        <w:t xml:space="preserve">                                                        </w:t>
      </w:r>
      <w:r w:rsidRPr="004936A2">
        <w:rPr>
          <w:rFonts w:ascii="Courier New" w:hAnsi="Courier New" w:cs="Courier New"/>
        </w:rPr>
        <w:t xml:space="preserve">a. </w:t>
      </w:r>
      <w:r w:rsidRPr="004936A2">
        <w:rPr>
          <w:rFonts w:ascii="Courier New" w:hAnsi="Courier New" w:cs="Courier New"/>
          <w:b/>
          <w:bCs/>
        </w:rPr>
        <w:t>Peer pressure can lead Christian youth to compromise their values and engage in behaviors that go against their faith, such as substance abuse or immoral relationships.</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It can create a desire for acceptance and approval from their peers that outweighs their commitment to God's principles.</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c. </w:t>
      </w:r>
      <w:r w:rsidRPr="004936A2">
        <w:rPr>
          <w:rFonts w:ascii="Courier New" w:hAnsi="Courier New" w:cs="Courier New"/>
          <w:b/>
          <w:bCs/>
        </w:rPr>
        <w:t>Fear of being different or excluded can make it difficult for Christian youth to stand firm in their beliefs.</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d. </w:t>
      </w:r>
      <w:r w:rsidRPr="004936A2">
        <w:rPr>
          <w:rFonts w:ascii="Courier New" w:hAnsi="Courier New" w:cs="Courier New"/>
          <w:b/>
          <w:bCs/>
        </w:rPr>
        <w:t>Ways to overcome peer pressure include developing a strong personal relationship with God and a firm understanding of Christian teachings.</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e. </w:t>
      </w:r>
      <w:r w:rsidRPr="004936A2">
        <w:rPr>
          <w:rFonts w:ascii="Courier New" w:hAnsi="Courier New" w:cs="Courier New"/>
          <w:b/>
          <w:bCs/>
        </w:rPr>
        <w:t>Seeking support from Christian friends, mentors, and youth groups can provide encouragement and accountability in resisting negative influences.</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Describe the Christian view on social justice and the Church's role in promoting it. (4 Marks) </w:t>
      </w:r>
      <w:r w:rsidR="00D93DA7">
        <w:rPr>
          <w:rFonts w:ascii="Courier New" w:hAnsi="Courier New" w:cs="Courier New"/>
        </w:rPr>
        <w:t xml:space="preserve">                                                                    </w:t>
      </w:r>
      <w:r w:rsidRPr="004936A2">
        <w:rPr>
          <w:rFonts w:ascii="Courier New" w:hAnsi="Courier New" w:cs="Courier New"/>
        </w:rPr>
        <w:t xml:space="preserve">a. </w:t>
      </w:r>
      <w:r w:rsidRPr="004936A2">
        <w:rPr>
          <w:rFonts w:ascii="Courier New" w:hAnsi="Courier New" w:cs="Courier New"/>
          <w:b/>
          <w:bCs/>
        </w:rPr>
        <w:t>The Christian view on social justice is rooted in the biblical emphasis on love, compassion, and fairness for all people, as created in God's image.</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Jesus' ministry exemplified social justice by caring for the poor, the sick, and the marginalized.</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c. </w:t>
      </w:r>
      <w:r w:rsidRPr="004936A2">
        <w:rPr>
          <w:rFonts w:ascii="Courier New" w:hAnsi="Courier New" w:cs="Courier New"/>
          <w:b/>
          <w:bCs/>
        </w:rPr>
        <w:t xml:space="preserve">The Church is called to be the hands and feet of Christ in the world, </w:t>
      </w:r>
      <w:r w:rsidRPr="004936A2">
        <w:rPr>
          <w:rFonts w:ascii="Courier New" w:hAnsi="Courier New" w:cs="Courier New"/>
          <w:b/>
          <w:bCs/>
        </w:rPr>
        <w:lastRenderedPageBreak/>
        <w:t>advocating for the oppressed and working to alleviate suffering.</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d. </w:t>
      </w:r>
      <w:r w:rsidRPr="004936A2">
        <w:rPr>
          <w:rFonts w:ascii="Courier New" w:hAnsi="Courier New" w:cs="Courier New"/>
          <w:b/>
          <w:bCs/>
        </w:rPr>
        <w:t>This involves addressing issues such as poverty, inequality, discrimination, and injustice, reflecting God's concern for the well-being of all humanity.</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Explain the Christian responsibility towards environmental stewardship based on biblical teachings. (4 Marks) </w:t>
      </w:r>
      <w:r w:rsidR="00D93DA7">
        <w:rPr>
          <w:rFonts w:ascii="Courier New" w:hAnsi="Courier New" w:cs="Courier New"/>
        </w:rPr>
        <w:t xml:space="preserve">                                                            </w:t>
      </w:r>
      <w:r w:rsidRPr="004936A2">
        <w:rPr>
          <w:rFonts w:ascii="Courier New" w:hAnsi="Courier New" w:cs="Courier New"/>
        </w:rPr>
        <w:t xml:space="preserve">a. </w:t>
      </w:r>
      <w:r w:rsidRPr="004936A2">
        <w:rPr>
          <w:rFonts w:ascii="Courier New" w:hAnsi="Courier New" w:cs="Courier New"/>
          <w:b/>
          <w:bCs/>
        </w:rPr>
        <w:t>The Bible teaches that God created the earth and entrusted humanity with the responsibility to care for it (Genesis 1:28).</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Christians believe that the earth and its resources are not ours to exploit but gifts from God to be managed responsibly.</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c. </w:t>
      </w:r>
      <w:r w:rsidRPr="004936A2">
        <w:rPr>
          <w:rFonts w:ascii="Courier New" w:hAnsi="Courier New" w:cs="Courier New"/>
          <w:b/>
          <w:bCs/>
        </w:rPr>
        <w:t>Environmental stewardship involves protecting and preserving the natural world, conserving resources, and avoiding pollution and destruction.</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d. </w:t>
      </w:r>
      <w:r w:rsidRPr="004936A2">
        <w:rPr>
          <w:rFonts w:ascii="Courier New" w:hAnsi="Courier New" w:cs="Courier New"/>
          <w:b/>
          <w:bCs/>
        </w:rPr>
        <w:t>This responsibility stems from our love for God and our neighbor, recognizing that a healthy environment is essential for the well-being of all creation, including future generations.</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Briefly describe the core beliefs of one of the following world religions: (Choose one) a) Islam b) Hinduism c) Buddhism (4 Marks) </w:t>
      </w:r>
      <w:r w:rsidR="00D93DA7">
        <w:rPr>
          <w:rFonts w:ascii="Courier New" w:hAnsi="Courier New" w:cs="Courier New"/>
        </w:rPr>
        <w:t xml:space="preserve">                                        </w:t>
      </w:r>
      <w:r w:rsidRPr="004936A2">
        <w:rPr>
          <w:rFonts w:ascii="Courier New" w:hAnsi="Courier New" w:cs="Courier New"/>
          <w:b/>
          <w:bCs/>
        </w:rPr>
        <w:t>a) Islam:</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a. </w:t>
      </w:r>
      <w:r w:rsidRPr="004936A2">
        <w:rPr>
          <w:rFonts w:ascii="Courier New" w:hAnsi="Courier New" w:cs="Courier New"/>
          <w:b/>
          <w:bCs/>
        </w:rPr>
        <w:t>Muslims believe in one God, Allah, who is the creator and sustainer of the universe.</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They follow the teachings of the Prophet Muhammad, who they believe is the final prophet of God.</w:t>
      </w:r>
      <w:r w:rsidR="00D93DA7">
        <w:rPr>
          <w:rFonts w:ascii="Courier New" w:hAnsi="Courier New" w:cs="Courier New"/>
          <w:b/>
          <w:bCs/>
        </w:rPr>
        <w:t xml:space="preserve">                                                                                         </w:t>
      </w:r>
      <w:r w:rsidRPr="004936A2">
        <w:rPr>
          <w:rFonts w:ascii="Courier New" w:hAnsi="Courier New" w:cs="Courier New"/>
        </w:rPr>
        <w:t xml:space="preserve"> c. </w:t>
      </w:r>
      <w:r w:rsidRPr="004936A2">
        <w:rPr>
          <w:rFonts w:ascii="Courier New" w:hAnsi="Courier New" w:cs="Courier New"/>
          <w:b/>
          <w:bCs/>
        </w:rPr>
        <w:t>The holy book of Islam is the Quran, which Muslims believe is the literal word of God revealed to Muhammad.</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d. </w:t>
      </w:r>
      <w:r w:rsidRPr="004936A2">
        <w:rPr>
          <w:rFonts w:ascii="Courier New" w:hAnsi="Courier New" w:cs="Courier New"/>
          <w:b/>
          <w:bCs/>
        </w:rPr>
        <w:t>The five pillars of Islam are the foundational practices: faith (</w:t>
      </w:r>
      <w:proofErr w:type="spellStart"/>
      <w:r w:rsidRPr="004936A2">
        <w:rPr>
          <w:rFonts w:ascii="Courier New" w:hAnsi="Courier New" w:cs="Courier New"/>
          <w:b/>
          <w:bCs/>
        </w:rPr>
        <w:t>Shahada</w:t>
      </w:r>
      <w:proofErr w:type="spellEnd"/>
      <w:r w:rsidRPr="004936A2">
        <w:rPr>
          <w:rFonts w:ascii="Courier New" w:hAnsi="Courier New" w:cs="Courier New"/>
          <w:b/>
          <w:bCs/>
        </w:rPr>
        <w:t>), prayer (</w:t>
      </w:r>
      <w:proofErr w:type="spellStart"/>
      <w:r w:rsidRPr="004936A2">
        <w:rPr>
          <w:rFonts w:ascii="Courier New" w:hAnsi="Courier New" w:cs="Courier New"/>
          <w:b/>
          <w:bCs/>
        </w:rPr>
        <w:t>Salat</w:t>
      </w:r>
      <w:proofErr w:type="spellEnd"/>
      <w:r w:rsidRPr="004936A2">
        <w:rPr>
          <w:rFonts w:ascii="Courier New" w:hAnsi="Courier New" w:cs="Courier New"/>
          <w:b/>
          <w:bCs/>
        </w:rPr>
        <w:t>), charity (Zakat), fasting (</w:t>
      </w:r>
      <w:proofErr w:type="spellStart"/>
      <w:r w:rsidRPr="004936A2">
        <w:rPr>
          <w:rFonts w:ascii="Courier New" w:hAnsi="Courier New" w:cs="Courier New"/>
          <w:b/>
          <w:bCs/>
        </w:rPr>
        <w:t>Sawm</w:t>
      </w:r>
      <w:proofErr w:type="spellEnd"/>
      <w:r w:rsidRPr="004936A2">
        <w:rPr>
          <w:rFonts w:ascii="Courier New" w:hAnsi="Courier New" w:cs="Courier New"/>
          <w:b/>
          <w:bCs/>
        </w:rPr>
        <w:t>), and pilgrimage (Hajj).</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Explain the meaning and significance of Baptism in Christianity. (4 Marks) a. </w:t>
      </w:r>
      <w:r w:rsidRPr="004936A2">
        <w:rPr>
          <w:rFonts w:ascii="Courier New" w:hAnsi="Courier New" w:cs="Courier New"/>
          <w:b/>
          <w:bCs/>
        </w:rPr>
        <w:t>Baptism is a Christian sacrament that symbolizes identification with Jesus Christ's death, burial, and resurrection.</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It signifies the washing away of sin and the beginning of a new life in Christ.</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c. </w:t>
      </w:r>
      <w:r w:rsidRPr="004936A2">
        <w:rPr>
          <w:rFonts w:ascii="Courier New" w:hAnsi="Courier New" w:cs="Courier New"/>
          <w:b/>
          <w:bCs/>
        </w:rPr>
        <w:t>Baptism marks a person's entrance into the Christian community, the Church.</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d. </w:t>
      </w:r>
      <w:r w:rsidRPr="004936A2">
        <w:rPr>
          <w:rFonts w:ascii="Courier New" w:hAnsi="Courier New" w:cs="Courier New"/>
          <w:b/>
          <w:bCs/>
        </w:rPr>
        <w:t>It is an act of obedience to Jesus' command and a public declaration of faith in Him.</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Describe the importance of Holy Communion (The Lord's Supper) for Christians. (4 Marks) </w:t>
      </w:r>
      <w:r w:rsidR="00D93DA7">
        <w:rPr>
          <w:rFonts w:ascii="Courier New" w:hAnsi="Courier New" w:cs="Courier New"/>
        </w:rPr>
        <w:t xml:space="preserve">                                                                        </w:t>
      </w:r>
      <w:r w:rsidRPr="004936A2">
        <w:rPr>
          <w:rFonts w:ascii="Courier New" w:hAnsi="Courier New" w:cs="Courier New"/>
        </w:rPr>
        <w:t xml:space="preserve">a. </w:t>
      </w:r>
      <w:r w:rsidRPr="004936A2">
        <w:rPr>
          <w:rFonts w:ascii="Courier New" w:hAnsi="Courier New" w:cs="Courier New"/>
          <w:b/>
          <w:bCs/>
        </w:rPr>
        <w:t>Holy Communion is a sacrament instituted by Jesus at the Last Supper, where believers partake of bread and wine (or grape juice).</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The bread symbolizes Christ's broken body, and the wine symbolizes his shed blood, sacrificed for the forgiveness of sins.</w:t>
      </w:r>
      <w:r w:rsidRPr="004936A2">
        <w:rPr>
          <w:rFonts w:ascii="Courier New" w:hAnsi="Courier New" w:cs="Courier New"/>
        </w:rPr>
        <w:t xml:space="preserve"> </w:t>
      </w:r>
      <w:r w:rsidR="00D93DA7">
        <w:rPr>
          <w:rFonts w:ascii="Courier New" w:hAnsi="Courier New" w:cs="Courier New"/>
        </w:rPr>
        <w:t xml:space="preserve">                                               </w:t>
      </w:r>
      <w:proofErr w:type="gramStart"/>
      <w:r w:rsidRPr="004936A2">
        <w:rPr>
          <w:rFonts w:ascii="Courier New" w:hAnsi="Courier New" w:cs="Courier New"/>
        </w:rPr>
        <w:t>c</w:t>
      </w:r>
      <w:proofErr w:type="gramEnd"/>
      <w:r w:rsidRPr="004936A2">
        <w:rPr>
          <w:rFonts w:ascii="Courier New" w:hAnsi="Courier New" w:cs="Courier New"/>
        </w:rPr>
        <w:t xml:space="preserve">. </w:t>
      </w:r>
      <w:r w:rsidRPr="004936A2">
        <w:rPr>
          <w:rFonts w:ascii="Courier New" w:hAnsi="Courier New" w:cs="Courier New"/>
          <w:b/>
          <w:bCs/>
        </w:rPr>
        <w:t>Participating in Holy Communion is a way for Christians to remember and reflect on Jesus' sacrifice and his love for them.</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d. </w:t>
      </w:r>
      <w:r w:rsidRPr="004936A2">
        <w:rPr>
          <w:rFonts w:ascii="Courier New" w:hAnsi="Courier New" w:cs="Courier New"/>
          <w:b/>
          <w:bCs/>
        </w:rPr>
        <w:t>It is also a time for fellowship with other believers and a renewal of their commitment to Christ.</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Outline two forms of worship practiced in Christian churches today. (2 Marks) </w:t>
      </w:r>
      <w:r w:rsidR="00D93DA7">
        <w:rPr>
          <w:rFonts w:ascii="Courier New" w:hAnsi="Courier New" w:cs="Courier New"/>
        </w:rPr>
        <w:t xml:space="preserve">                                                                                       </w:t>
      </w:r>
      <w:r w:rsidRPr="004936A2">
        <w:rPr>
          <w:rFonts w:ascii="Courier New" w:hAnsi="Courier New" w:cs="Courier New"/>
        </w:rPr>
        <w:t xml:space="preserve">a. </w:t>
      </w:r>
      <w:proofErr w:type="gramStart"/>
      <w:r w:rsidRPr="004936A2">
        <w:rPr>
          <w:rFonts w:ascii="Courier New" w:hAnsi="Courier New" w:cs="Courier New"/>
          <w:b/>
          <w:bCs/>
        </w:rPr>
        <w:t>Corporate</w:t>
      </w:r>
      <w:proofErr w:type="gramEnd"/>
      <w:r w:rsidRPr="004936A2">
        <w:rPr>
          <w:rFonts w:ascii="Courier New" w:hAnsi="Courier New" w:cs="Courier New"/>
          <w:b/>
          <w:bCs/>
        </w:rPr>
        <w:t xml:space="preserve"> worship services:</w:t>
      </w:r>
      <w:r w:rsidRPr="004936A2">
        <w:rPr>
          <w:rFonts w:ascii="Courier New" w:hAnsi="Courier New" w:cs="Courier New"/>
        </w:rPr>
        <w:t xml:space="preserve"> Gathering together for prayer, singing hymns, reading scripture, and listening to sermons. </w:t>
      </w:r>
      <w:r w:rsidR="00D93DA7">
        <w:rPr>
          <w:rFonts w:ascii="Courier New" w:hAnsi="Courier New" w:cs="Courier New"/>
        </w:rPr>
        <w:t xml:space="preserve">                                                   </w:t>
      </w:r>
      <w:r w:rsidRPr="004936A2">
        <w:rPr>
          <w:rFonts w:ascii="Courier New" w:hAnsi="Courier New" w:cs="Courier New"/>
        </w:rPr>
        <w:lastRenderedPageBreak/>
        <w:t xml:space="preserve">b. </w:t>
      </w:r>
      <w:r w:rsidRPr="004936A2">
        <w:rPr>
          <w:rFonts w:ascii="Courier New" w:hAnsi="Courier New" w:cs="Courier New"/>
          <w:b/>
          <w:bCs/>
        </w:rPr>
        <w:t>Individual prayer and devotion:</w:t>
      </w:r>
      <w:r w:rsidRPr="004936A2">
        <w:rPr>
          <w:rFonts w:ascii="Courier New" w:hAnsi="Courier New" w:cs="Courier New"/>
        </w:rPr>
        <w:t xml:space="preserve"> Personal communication with God through prayer, Bible reading, and meditation.</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Briefly describe one significant event in early Church History (e.g., the Council of Nicaea, the Great Schism). (3 Marks) </w:t>
      </w:r>
      <w:r w:rsidR="00D93DA7">
        <w:rPr>
          <w:rFonts w:ascii="Courier New" w:hAnsi="Courier New" w:cs="Courier New"/>
        </w:rPr>
        <w:t xml:space="preserve"> </w:t>
      </w:r>
      <w:r w:rsidRPr="004936A2">
        <w:rPr>
          <w:rFonts w:ascii="Courier New" w:hAnsi="Courier New" w:cs="Courier New"/>
          <w:b/>
          <w:bCs/>
        </w:rPr>
        <w:t>The Council of Nicaea (325 AD):</w:t>
      </w:r>
      <w:r w:rsidRPr="004936A2">
        <w:rPr>
          <w:rFonts w:ascii="Courier New" w:hAnsi="Courier New" w:cs="Courier New"/>
        </w:rPr>
        <w:t xml:space="preserve"> a. </w:t>
      </w:r>
      <w:proofErr w:type="gramStart"/>
      <w:r w:rsidRPr="004936A2">
        <w:rPr>
          <w:rFonts w:ascii="Courier New" w:hAnsi="Courier New" w:cs="Courier New"/>
          <w:b/>
          <w:bCs/>
        </w:rPr>
        <w:t>This</w:t>
      </w:r>
      <w:proofErr w:type="gramEnd"/>
      <w:r w:rsidRPr="004936A2">
        <w:rPr>
          <w:rFonts w:ascii="Courier New" w:hAnsi="Courier New" w:cs="Courier New"/>
          <w:b/>
          <w:bCs/>
        </w:rPr>
        <w:t xml:space="preserve"> was the first ecumenical council of the Christian Church, convened by the Roman Emperor Constantine.</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The main issue addressed was the Arian controversy, which questioned the divinity of Jesus Christ.</w:t>
      </w:r>
      <w:r w:rsidRPr="004936A2">
        <w:rPr>
          <w:rFonts w:ascii="Courier New" w:hAnsi="Courier New" w:cs="Courier New"/>
        </w:rPr>
        <w:t xml:space="preserve"> </w:t>
      </w:r>
      <w:r w:rsidR="00D93DA7">
        <w:rPr>
          <w:rFonts w:ascii="Courier New" w:hAnsi="Courier New" w:cs="Courier New"/>
        </w:rPr>
        <w:t xml:space="preserve">                                                              </w:t>
      </w:r>
      <w:r w:rsidRPr="004936A2">
        <w:rPr>
          <w:rFonts w:ascii="Courier New" w:hAnsi="Courier New" w:cs="Courier New"/>
        </w:rPr>
        <w:t xml:space="preserve">c. </w:t>
      </w:r>
      <w:r w:rsidRPr="004936A2">
        <w:rPr>
          <w:rFonts w:ascii="Courier New" w:hAnsi="Courier New" w:cs="Courier New"/>
          <w:b/>
          <w:bCs/>
        </w:rPr>
        <w:t>The Council affirmed the Nicene Creed, which declared that Jesus Christ is "God from God, Light from Light, true God from true God, begotten, not made, of one Being with the Father," establishing a foundational doctrine of Christian theology.</w:t>
      </w:r>
      <w:r w:rsidRPr="004936A2">
        <w:rPr>
          <w:rFonts w:ascii="Courier New" w:hAnsi="Courier New" w:cs="Courier New"/>
        </w:rPr>
        <w:t xml:space="preserve">   </w:t>
      </w:r>
    </w:p>
    <w:p w:rsidR="004829E5" w:rsidRPr="004936A2" w:rsidRDefault="004829E5" w:rsidP="004829E5">
      <w:pPr>
        <w:numPr>
          <w:ilvl w:val="0"/>
          <w:numId w:val="26"/>
        </w:numPr>
        <w:rPr>
          <w:rFonts w:ascii="Courier New" w:hAnsi="Courier New" w:cs="Courier New"/>
        </w:rPr>
      </w:pPr>
      <w:r w:rsidRPr="004936A2">
        <w:rPr>
          <w:rFonts w:ascii="Courier New" w:hAnsi="Courier New" w:cs="Courier New"/>
        </w:rPr>
        <w:t xml:space="preserve">Discuss the importance of Christian values in building healthy relationships (e.g., in marriage, family, friendships). (5 Marks) </w:t>
      </w:r>
      <w:r w:rsidR="00D93DA7">
        <w:rPr>
          <w:rFonts w:ascii="Courier New" w:hAnsi="Courier New" w:cs="Courier New"/>
        </w:rPr>
        <w:t xml:space="preserve">                                          </w:t>
      </w:r>
      <w:r w:rsidRPr="004936A2">
        <w:rPr>
          <w:rFonts w:ascii="Courier New" w:hAnsi="Courier New" w:cs="Courier New"/>
        </w:rPr>
        <w:t xml:space="preserve">a. </w:t>
      </w:r>
      <w:r w:rsidRPr="004936A2">
        <w:rPr>
          <w:rFonts w:ascii="Courier New" w:hAnsi="Courier New" w:cs="Courier New"/>
          <w:b/>
          <w:bCs/>
        </w:rPr>
        <w:t>Love:</w:t>
      </w:r>
      <w:r w:rsidRPr="004936A2">
        <w:rPr>
          <w:rFonts w:ascii="Courier New" w:hAnsi="Courier New" w:cs="Courier New"/>
        </w:rPr>
        <w:t xml:space="preserve"> The foundational Christian value, emphasizing selfless care, compassion, and commitment in all relationships. </w:t>
      </w:r>
      <w:r w:rsidR="00D93DA7">
        <w:rPr>
          <w:rFonts w:ascii="Courier New" w:hAnsi="Courier New" w:cs="Courier New"/>
        </w:rPr>
        <w:t xml:space="preserve">                                                   </w:t>
      </w:r>
      <w:r w:rsidRPr="004936A2">
        <w:rPr>
          <w:rFonts w:ascii="Courier New" w:hAnsi="Courier New" w:cs="Courier New"/>
        </w:rPr>
        <w:t xml:space="preserve">b. </w:t>
      </w:r>
      <w:r w:rsidRPr="004936A2">
        <w:rPr>
          <w:rFonts w:ascii="Courier New" w:hAnsi="Courier New" w:cs="Courier New"/>
          <w:b/>
          <w:bCs/>
        </w:rPr>
        <w:t>Forgiveness:</w:t>
      </w:r>
      <w:r w:rsidRPr="004936A2">
        <w:rPr>
          <w:rFonts w:ascii="Courier New" w:hAnsi="Courier New" w:cs="Courier New"/>
        </w:rPr>
        <w:t xml:space="preserve"> Essential for resolving conflicts and maintaining unity, reflecting God's forgiveness towards humanity. </w:t>
      </w:r>
      <w:r w:rsidR="00D93DA7">
        <w:rPr>
          <w:rFonts w:ascii="Courier New" w:hAnsi="Courier New" w:cs="Courier New"/>
        </w:rPr>
        <w:t xml:space="preserve">                                          </w:t>
      </w:r>
      <w:r w:rsidRPr="004936A2">
        <w:rPr>
          <w:rFonts w:ascii="Courier New" w:hAnsi="Courier New" w:cs="Courier New"/>
        </w:rPr>
        <w:t xml:space="preserve">c. </w:t>
      </w:r>
      <w:r w:rsidRPr="004936A2">
        <w:rPr>
          <w:rFonts w:ascii="Courier New" w:hAnsi="Courier New" w:cs="Courier New"/>
          <w:b/>
          <w:bCs/>
        </w:rPr>
        <w:t>Respect:</w:t>
      </w:r>
      <w:r w:rsidRPr="004936A2">
        <w:rPr>
          <w:rFonts w:ascii="Courier New" w:hAnsi="Courier New" w:cs="Courier New"/>
        </w:rPr>
        <w:t xml:space="preserve"> Valuing others as individuals created in God's image, honoring their worth and dignity. </w:t>
      </w:r>
      <w:r w:rsidR="00D93DA7">
        <w:rPr>
          <w:rFonts w:ascii="Courier New" w:hAnsi="Courier New" w:cs="Courier New"/>
        </w:rPr>
        <w:t xml:space="preserve">                                                                              </w:t>
      </w:r>
      <w:r w:rsidRPr="004936A2">
        <w:rPr>
          <w:rFonts w:ascii="Courier New" w:hAnsi="Courier New" w:cs="Courier New"/>
        </w:rPr>
        <w:t xml:space="preserve">d. </w:t>
      </w:r>
      <w:r w:rsidRPr="004936A2">
        <w:rPr>
          <w:rFonts w:ascii="Courier New" w:hAnsi="Courier New" w:cs="Courier New"/>
          <w:b/>
          <w:bCs/>
        </w:rPr>
        <w:t>Honesty and Trust:</w:t>
      </w:r>
      <w:r w:rsidRPr="004936A2">
        <w:rPr>
          <w:rFonts w:ascii="Courier New" w:hAnsi="Courier New" w:cs="Courier New"/>
        </w:rPr>
        <w:t xml:space="preserve"> Building a foundation of truthfulness and reliability, crucial for security and intimacy. </w:t>
      </w:r>
      <w:r w:rsidR="00D93DA7">
        <w:rPr>
          <w:rFonts w:ascii="Courier New" w:hAnsi="Courier New" w:cs="Courier New"/>
        </w:rPr>
        <w:t xml:space="preserve">                                                         </w:t>
      </w:r>
      <w:r w:rsidRPr="004936A2">
        <w:rPr>
          <w:rFonts w:ascii="Courier New" w:hAnsi="Courier New" w:cs="Courier New"/>
        </w:rPr>
        <w:t xml:space="preserve">e. </w:t>
      </w:r>
      <w:r w:rsidRPr="004936A2">
        <w:rPr>
          <w:rFonts w:ascii="Courier New" w:hAnsi="Courier New" w:cs="Courier New"/>
          <w:b/>
          <w:bCs/>
        </w:rPr>
        <w:t>Patience and Kindness:</w:t>
      </w:r>
      <w:r w:rsidRPr="004936A2">
        <w:rPr>
          <w:rFonts w:ascii="Courier New" w:hAnsi="Courier New" w:cs="Courier New"/>
        </w:rPr>
        <w:t xml:space="preserve"> Showing understanding, tolerance, and a caring attitude, fostering a</w:t>
      </w:r>
    </w:p>
    <w:p w:rsidR="00404A2A" w:rsidRDefault="00404A2A">
      <w:bookmarkStart w:id="0" w:name="_GoBack"/>
      <w:bookmarkEnd w:id="0"/>
    </w:p>
    <w:sectPr w:rsidR="00404A2A" w:rsidSect="007236B4">
      <w:pgSz w:w="12240" w:h="15840"/>
      <w:pgMar w:top="568" w:right="333" w:bottom="284" w:left="42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B6E" w:rsidRDefault="00722B6E">
      <w:pPr>
        <w:spacing w:after="0" w:line="240" w:lineRule="auto"/>
      </w:pPr>
      <w:r>
        <w:separator/>
      </w:r>
    </w:p>
  </w:endnote>
  <w:endnote w:type="continuationSeparator" w:id="0">
    <w:p w:rsidR="00722B6E" w:rsidRDefault="00722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B6E" w:rsidRDefault="00722B6E">
      <w:pPr>
        <w:spacing w:after="0" w:line="240" w:lineRule="auto"/>
      </w:pPr>
      <w:r>
        <w:separator/>
      </w:r>
    </w:p>
  </w:footnote>
  <w:footnote w:type="continuationSeparator" w:id="0">
    <w:p w:rsidR="00722B6E" w:rsidRDefault="00722B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1313E"/>
    <w:multiLevelType w:val="hybridMultilevel"/>
    <w:tmpl w:val="B0702DEE"/>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8E7FC4"/>
    <w:multiLevelType w:val="hybridMultilevel"/>
    <w:tmpl w:val="D1D6BE9E"/>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7A4787"/>
    <w:multiLevelType w:val="hybridMultilevel"/>
    <w:tmpl w:val="D1D6BE9E"/>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6DD5E44"/>
    <w:multiLevelType w:val="hybridMultilevel"/>
    <w:tmpl w:val="D1D6BE9E"/>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7C16CC6"/>
    <w:multiLevelType w:val="hybridMultilevel"/>
    <w:tmpl w:val="D1D6BE9E"/>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847200F"/>
    <w:multiLevelType w:val="hybridMultilevel"/>
    <w:tmpl w:val="D1D6BE9E"/>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AFD02BA"/>
    <w:multiLevelType w:val="hybridMultilevel"/>
    <w:tmpl w:val="D1D6BE9E"/>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CCF6B49"/>
    <w:multiLevelType w:val="hybridMultilevel"/>
    <w:tmpl w:val="D1D6BE9E"/>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66473C7"/>
    <w:multiLevelType w:val="hybridMultilevel"/>
    <w:tmpl w:val="EBDCF81A"/>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80C0949"/>
    <w:multiLevelType w:val="multilevel"/>
    <w:tmpl w:val="02143646"/>
    <w:lvl w:ilvl="0">
      <w:start w:val="2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DA003D4"/>
    <w:multiLevelType w:val="hybridMultilevel"/>
    <w:tmpl w:val="D1D6BE9E"/>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2564E9E"/>
    <w:multiLevelType w:val="multilevel"/>
    <w:tmpl w:val="708E8A90"/>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79A541E"/>
    <w:multiLevelType w:val="hybridMultilevel"/>
    <w:tmpl w:val="50E6F808"/>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09269F6"/>
    <w:multiLevelType w:val="hybridMultilevel"/>
    <w:tmpl w:val="D1D6BE9E"/>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A584D92"/>
    <w:multiLevelType w:val="multilevel"/>
    <w:tmpl w:val="340068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3524202"/>
    <w:multiLevelType w:val="hybridMultilevel"/>
    <w:tmpl w:val="D1D6BE9E"/>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7604748"/>
    <w:multiLevelType w:val="hybridMultilevel"/>
    <w:tmpl w:val="D1D6BE9E"/>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B422CC0"/>
    <w:multiLevelType w:val="hybridMultilevel"/>
    <w:tmpl w:val="CDF0E416"/>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CBB3C67"/>
    <w:multiLevelType w:val="hybridMultilevel"/>
    <w:tmpl w:val="1152D578"/>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7420B1E"/>
    <w:multiLevelType w:val="hybridMultilevel"/>
    <w:tmpl w:val="D1D6BE9E"/>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ED24811"/>
    <w:multiLevelType w:val="hybridMultilevel"/>
    <w:tmpl w:val="214CD644"/>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0E13D9B"/>
    <w:multiLevelType w:val="hybridMultilevel"/>
    <w:tmpl w:val="47584C24"/>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18974F9"/>
    <w:multiLevelType w:val="hybridMultilevel"/>
    <w:tmpl w:val="D1D6BE9E"/>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1B33A6D"/>
    <w:multiLevelType w:val="multilevel"/>
    <w:tmpl w:val="801C59D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1BC7CC1"/>
    <w:multiLevelType w:val="multilevel"/>
    <w:tmpl w:val="7C902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87B4E58"/>
    <w:multiLevelType w:val="hybridMultilevel"/>
    <w:tmpl w:val="D1D6BE9E"/>
    <w:lvl w:ilvl="0" w:tplc="373C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3"/>
  </w:num>
  <w:num w:numId="2">
    <w:abstractNumId w:val="9"/>
  </w:num>
  <w:num w:numId="3">
    <w:abstractNumId w:val="24"/>
  </w:num>
  <w:num w:numId="4">
    <w:abstractNumId w:val="3"/>
  </w:num>
  <w:num w:numId="5">
    <w:abstractNumId w:val="5"/>
  </w:num>
  <w:num w:numId="6">
    <w:abstractNumId w:val="13"/>
  </w:num>
  <w:num w:numId="7">
    <w:abstractNumId w:val="17"/>
  </w:num>
  <w:num w:numId="8">
    <w:abstractNumId w:val="12"/>
  </w:num>
  <w:num w:numId="9">
    <w:abstractNumId w:val="20"/>
  </w:num>
  <w:num w:numId="10">
    <w:abstractNumId w:val="18"/>
  </w:num>
  <w:num w:numId="11">
    <w:abstractNumId w:val="21"/>
  </w:num>
  <w:num w:numId="12">
    <w:abstractNumId w:val="8"/>
  </w:num>
  <w:num w:numId="13">
    <w:abstractNumId w:val="0"/>
  </w:num>
  <w:num w:numId="14">
    <w:abstractNumId w:val="25"/>
  </w:num>
  <w:num w:numId="15">
    <w:abstractNumId w:val="10"/>
  </w:num>
  <w:num w:numId="16">
    <w:abstractNumId w:val="7"/>
  </w:num>
  <w:num w:numId="17">
    <w:abstractNumId w:val="19"/>
  </w:num>
  <w:num w:numId="18">
    <w:abstractNumId w:val="4"/>
  </w:num>
  <w:num w:numId="19">
    <w:abstractNumId w:val="15"/>
  </w:num>
  <w:num w:numId="20">
    <w:abstractNumId w:val="2"/>
  </w:num>
  <w:num w:numId="21">
    <w:abstractNumId w:val="16"/>
  </w:num>
  <w:num w:numId="22">
    <w:abstractNumId w:val="22"/>
  </w:num>
  <w:num w:numId="23">
    <w:abstractNumId w:val="6"/>
  </w:num>
  <w:num w:numId="24">
    <w:abstractNumId w:val="1"/>
  </w:num>
  <w:num w:numId="25">
    <w:abstractNumId w:val="14"/>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0E1"/>
    <w:rsid w:val="003750E1"/>
    <w:rsid w:val="00404A2A"/>
    <w:rsid w:val="004829E5"/>
    <w:rsid w:val="004936A2"/>
    <w:rsid w:val="0051658B"/>
    <w:rsid w:val="00722B6E"/>
    <w:rsid w:val="007236B4"/>
    <w:rsid w:val="008E349D"/>
    <w:rsid w:val="00D93DA7"/>
    <w:rsid w:val="00EC7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0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0E1"/>
    <w:pPr>
      <w:ind w:left="720"/>
      <w:contextualSpacing/>
    </w:pPr>
  </w:style>
  <w:style w:type="paragraph" w:styleId="Header">
    <w:name w:val="header"/>
    <w:basedOn w:val="Normal"/>
    <w:link w:val="HeaderChar"/>
    <w:uiPriority w:val="99"/>
    <w:unhideWhenUsed/>
    <w:rsid w:val="00375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50E1"/>
  </w:style>
  <w:style w:type="paragraph" w:styleId="Footer">
    <w:name w:val="footer"/>
    <w:basedOn w:val="Normal"/>
    <w:link w:val="FooterChar"/>
    <w:uiPriority w:val="99"/>
    <w:unhideWhenUsed/>
    <w:rsid w:val="00375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50E1"/>
  </w:style>
  <w:style w:type="character" w:customStyle="1" w:styleId="citation-0">
    <w:name w:val="citation-0"/>
    <w:basedOn w:val="DefaultParagraphFont"/>
    <w:rsid w:val="007236B4"/>
  </w:style>
  <w:style w:type="character" w:customStyle="1" w:styleId="button-container">
    <w:name w:val="button-container"/>
    <w:basedOn w:val="DefaultParagraphFont"/>
    <w:rsid w:val="007236B4"/>
  </w:style>
  <w:style w:type="character" w:styleId="Hyperlink">
    <w:name w:val="Hyperlink"/>
    <w:basedOn w:val="DefaultParagraphFont"/>
    <w:uiPriority w:val="99"/>
    <w:unhideWhenUsed/>
    <w:rsid w:val="004829E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0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0E1"/>
    <w:pPr>
      <w:ind w:left="720"/>
      <w:contextualSpacing/>
    </w:pPr>
  </w:style>
  <w:style w:type="paragraph" w:styleId="Header">
    <w:name w:val="header"/>
    <w:basedOn w:val="Normal"/>
    <w:link w:val="HeaderChar"/>
    <w:uiPriority w:val="99"/>
    <w:unhideWhenUsed/>
    <w:rsid w:val="00375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50E1"/>
  </w:style>
  <w:style w:type="paragraph" w:styleId="Footer">
    <w:name w:val="footer"/>
    <w:basedOn w:val="Normal"/>
    <w:link w:val="FooterChar"/>
    <w:uiPriority w:val="99"/>
    <w:unhideWhenUsed/>
    <w:rsid w:val="00375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50E1"/>
  </w:style>
  <w:style w:type="character" w:customStyle="1" w:styleId="citation-0">
    <w:name w:val="citation-0"/>
    <w:basedOn w:val="DefaultParagraphFont"/>
    <w:rsid w:val="007236B4"/>
  </w:style>
  <w:style w:type="character" w:customStyle="1" w:styleId="button-container">
    <w:name w:val="button-container"/>
    <w:basedOn w:val="DefaultParagraphFont"/>
    <w:rsid w:val="007236B4"/>
  </w:style>
  <w:style w:type="character" w:styleId="Hyperlink">
    <w:name w:val="Hyperlink"/>
    <w:basedOn w:val="DefaultParagraphFont"/>
    <w:uiPriority w:val="99"/>
    <w:unhideWhenUsed/>
    <w:rsid w:val="004829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284098">
      <w:bodyDiv w:val="1"/>
      <w:marLeft w:val="0"/>
      <w:marRight w:val="0"/>
      <w:marTop w:val="0"/>
      <w:marBottom w:val="0"/>
      <w:divBdr>
        <w:top w:val="none" w:sz="0" w:space="0" w:color="auto"/>
        <w:left w:val="none" w:sz="0" w:space="0" w:color="auto"/>
        <w:bottom w:val="none" w:sz="0" w:space="0" w:color="auto"/>
        <w:right w:val="none" w:sz="0" w:space="0" w:color="auto"/>
      </w:divBdr>
    </w:div>
    <w:div w:id="1976060337">
      <w:bodyDiv w:val="1"/>
      <w:marLeft w:val="0"/>
      <w:marRight w:val="0"/>
      <w:marTop w:val="0"/>
      <w:marBottom w:val="0"/>
      <w:divBdr>
        <w:top w:val="none" w:sz="0" w:space="0" w:color="auto"/>
        <w:left w:val="none" w:sz="0" w:space="0" w:color="auto"/>
        <w:bottom w:val="none" w:sz="0" w:space="0" w:color="auto"/>
        <w:right w:val="none" w:sz="0" w:space="0" w:color="auto"/>
      </w:divBdr>
      <w:divsChild>
        <w:div w:id="1421414116">
          <w:marLeft w:val="0"/>
          <w:marRight w:val="0"/>
          <w:marTop w:val="0"/>
          <w:marBottom w:val="0"/>
          <w:divBdr>
            <w:top w:val="none" w:sz="0" w:space="0" w:color="auto"/>
            <w:left w:val="none" w:sz="0" w:space="0" w:color="auto"/>
            <w:bottom w:val="none" w:sz="0" w:space="0" w:color="auto"/>
            <w:right w:val="none" w:sz="0" w:space="0" w:color="auto"/>
          </w:divBdr>
          <w:divsChild>
            <w:div w:id="160314771">
              <w:marLeft w:val="0"/>
              <w:marRight w:val="0"/>
              <w:marTop w:val="0"/>
              <w:marBottom w:val="0"/>
              <w:divBdr>
                <w:top w:val="none" w:sz="0" w:space="0" w:color="auto"/>
                <w:left w:val="none" w:sz="0" w:space="0" w:color="auto"/>
                <w:bottom w:val="none" w:sz="0" w:space="0" w:color="auto"/>
                <w:right w:val="none" w:sz="0" w:space="0" w:color="auto"/>
              </w:divBdr>
              <w:divsChild>
                <w:div w:id="1526627737">
                  <w:marLeft w:val="0"/>
                  <w:marRight w:val="0"/>
                  <w:marTop w:val="0"/>
                  <w:marBottom w:val="0"/>
                  <w:divBdr>
                    <w:top w:val="none" w:sz="0" w:space="0" w:color="auto"/>
                    <w:left w:val="none" w:sz="0" w:space="0" w:color="auto"/>
                    <w:bottom w:val="none" w:sz="0" w:space="0" w:color="auto"/>
                    <w:right w:val="none" w:sz="0" w:space="0" w:color="auto"/>
                  </w:divBdr>
                  <w:divsChild>
                    <w:div w:id="943927555">
                      <w:marLeft w:val="0"/>
                      <w:marRight w:val="0"/>
                      <w:marTop w:val="0"/>
                      <w:marBottom w:val="0"/>
                      <w:divBdr>
                        <w:top w:val="none" w:sz="0" w:space="0" w:color="auto"/>
                        <w:left w:val="none" w:sz="0" w:space="0" w:color="auto"/>
                        <w:bottom w:val="none" w:sz="0" w:space="0" w:color="auto"/>
                        <w:right w:val="none" w:sz="0" w:space="0" w:color="auto"/>
                      </w:divBdr>
                      <w:divsChild>
                        <w:div w:id="1101874239">
                          <w:marLeft w:val="0"/>
                          <w:marRight w:val="0"/>
                          <w:marTop w:val="0"/>
                          <w:marBottom w:val="0"/>
                          <w:divBdr>
                            <w:top w:val="none" w:sz="0" w:space="0" w:color="auto"/>
                            <w:left w:val="none" w:sz="0" w:space="0" w:color="auto"/>
                            <w:bottom w:val="none" w:sz="0" w:space="0" w:color="auto"/>
                            <w:right w:val="none" w:sz="0" w:space="0" w:color="auto"/>
                          </w:divBdr>
                          <w:divsChild>
                            <w:div w:id="1736735651">
                              <w:marLeft w:val="0"/>
                              <w:marRight w:val="0"/>
                              <w:marTop w:val="0"/>
                              <w:marBottom w:val="0"/>
                              <w:divBdr>
                                <w:top w:val="none" w:sz="0" w:space="0" w:color="auto"/>
                                <w:left w:val="none" w:sz="0" w:space="0" w:color="auto"/>
                                <w:bottom w:val="none" w:sz="0" w:space="0" w:color="auto"/>
                                <w:right w:val="none" w:sz="0" w:space="0" w:color="auto"/>
                              </w:divBdr>
                              <w:divsChild>
                                <w:div w:id="715739607">
                                  <w:marLeft w:val="0"/>
                                  <w:marRight w:val="0"/>
                                  <w:marTop w:val="0"/>
                                  <w:marBottom w:val="0"/>
                                  <w:divBdr>
                                    <w:top w:val="none" w:sz="0" w:space="0" w:color="auto"/>
                                    <w:left w:val="none" w:sz="0" w:space="0" w:color="auto"/>
                                    <w:bottom w:val="none" w:sz="0" w:space="0" w:color="auto"/>
                                    <w:right w:val="none" w:sz="0" w:space="0" w:color="auto"/>
                                  </w:divBdr>
                                </w:div>
                                <w:div w:id="1318655731">
                                  <w:marLeft w:val="0"/>
                                  <w:marRight w:val="0"/>
                                  <w:marTop w:val="0"/>
                                  <w:marBottom w:val="0"/>
                                  <w:divBdr>
                                    <w:top w:val="none" w:sz="0" w:space="0" w:color="auto"/>
                                    <w:left w:val="none" w:sz="0" w:space="0" w:color="auto"/>
                                    <w:bottom w:val="none" w:sz="0" w:space="0" w:color="auto"/>
                                    <w:right w:val="none" w:sz="0" w:space="0" w:color="auto"/>
                                  </w:divBdr>
                                  <w:divsChild>
                                    <w:div w:id="1282423369">
                                      <w:marLeft w:val="0"/>
                                      <w:marRight w:val="0"/>
                                      <w:marTop w:val="0"/>
                                      <w:marBottom w:val="0"/>
                                      <w:divBdr>
                                        <w:top w:val="none" w:sz="0" w:space="0" w:color="auto"/>
                                        <w:left w:val="none" w:sz="0" w:space="0" w:color="auto"/>
                                        <w:bottom w:val="none" w:sz="0" w:space="0" w:color="auto"/>
                                        <w:right w:val="none" w:sz="0" w:space="0" w:color="auto"/>
                                      </w:divBdr>
                                    </w:div>
                                    <w:div w:id="1769695505">
                                      <w:marLeft w:val="0"/>
                                      <w:marRight w:val="0"/>
                                      <w:marTop w:val="0"/>
                                      <w:marBottom w:val="0"/>
                                      <w:divBdr>
                                        <w:top w:val="none" w:sz="0" w:space="0" w:color="auto"/>
                                        <w:left w:val="none" w:sz="0" w:space="0" w:color="auto"/>
                                        <w:bottom w:val="none" w:sz="0" w:space="0" w:color="auto"/>
                                        <w:right w:val="none" w:sz="0" w:space="0" w:color="auto"/>
                                      </w:divBdr>
                                      <w:divsChild>
                                        <w:div w:id="621426444">
                                          <w:marLeft w:val="0"/>
                                          <w:marRight w:val="0"/>
                                          <w:marTop w:val="0"/>
                                          <w:marBottom w:val="0"/>
                                          <w:divBdr>
                                            <w:top w:val="none" w:sz="0" w:space="0" w:color="auto"/>
                                            <w:left w:val="none" w:sz="0" w:space="0" w:color="auto"/>
                                            <w:bottom w:val="none" w:sz="0" w:space="0" w:color="auto"/>
                                            <w:right w:val="none" w:sz="0" w:space="0" w:color="auto"/>
                                          </w:divBdr>
                                          <w:divsChild>
                                            <w:div w:id="740522310">
                                              <w:marLeft w:val="0"/>
                                              <w:marRight w:val="0"/>
                                              <w:marTop w:val="0"/>
                                              <w:marBottom w:val="0"/>
                                              <w:divBdr>
                                                <w:top w:val="none" w:sz="0" w:space="0" w:color="auto"/>
                                                <w:left w:val="none" w:sz="0" w:space="0" w:color="auto"/>
                                                <w:bottom w:val="none" w:sz="0" w:space="0" w:color="auto"/>
                                                <w:right w:val="none" w:sz="0" w:space="0" w:color="auto"/>
                                              </w:divBdr>
                                              <w:divsChild>
                                                <w:div w:id="2021394227">
                                                  <w:marLeft w:val="0"/>
                                                  <w:marRight w:val="0"/>
                                                  <w:marTop w:val="0"/>
                                                  <w:marBottom w:val="0"/>
                                                  <w:divBdr>
                                                    <w:top w:val="none" w:sz="0" w:space="0" w:color="auto"/>
                                                    <w:left w:val="none" w:sz="0" w:space="0" w:color="auto"/>
                                                    <w:bottom w:val="none" w:sz="0" w:space="0" w:color="auto"/>
                                                    <w:right w:val="none" w:sz="0" w:space="0" w:color="auto"/>
                                                  </w:divBdr>
                                                  <w:divsChild>
                                                    <w:div w:id="903485485">
                                                      <w:marLeft w:val="0"/>
                                                      <w:marRight w:val="0"/>
                                                      <w:marTop w:val="0"/>
                                                      <w:marBottom w:val="0"/>
                                                      <w:divBdr>
                                                        <w:top w:val="none" w:sz="0" w:space="0" w:color="auto"/>
                                                        <w:left w:val="none" w:sz="0" w:space="0" w:color="auto"/>
                                                        <w:bottom w:val="none" w:sz="0" w:space="0" w:color="auto"/>
                                                        <w:right w:val="none" w:sz="0" w:space="0" w:color="auto"/>
                                                      </w:divBdr>
                                                      <w:divsChild>
                                                        <w:div w:id="1274242046">
                                                          <w:marLeft w:val="0"/>
                                                          <w:marRight w:val="0"/>
                                                          <w:marTop w:val="0"/>
                                                          <w:marBottom w:val="0"/>
                                                          <w:divBdr>
                                                            <w:top w:val="none" w:sz="0" w:space="0" w:color="auto"/>
                                                            <w:left w:val="none" w:sz="0" w:space="0" w:color="auto"/>
                                                            <w:bottom w:val="none" w:sz="0" w:space="0" w:color="auto"/>
                                                            <w:right w:val="none" w:sz="0" w:space="0" w:color="auto"/>
                                                          </w:divBdr>
                                                          <w:divsChild>
                                                            <w:div w:id="1565870178">
                                                              <w:marLeft w:val="0"/>
                                                              <w:marRight w:val="0"/>
                                                              <w:marTop w:val="0"/>
                                                              <w:marBottom w:val="0"/>
                                                              <w:divBdr>
                                                                <w:top w:val="none" w:sz="0" w:space="0" w:color="auto"/>
                                                                <w:left w:val="none" w:sz="0" w:space="0" w:color="auto"/>
                                                                <w:bottom w:val="none" w:sz="0" w:space="0" w:color="auto"/>
                                                                <w:right w:val="none" w:sz="0" w:space="0" w:color="auto"/>
                                                              </w:divBdr>
                                                              <w:divsChild>
                                                                <w:div w:id="1681161344">
                                                                  <w:marLeft w:val="0"/>
                                                                  <w:marRight w:val="0"/>
                                                                  <w:marTop w:val="0"/>
                                                                  <w:marBottom w:val="0"/>
                                                                  <w:divBdr>
                                                                    <w:top w:val="none" w:sz="0" w:space="0" w:color="auto"/>
                                                                    <w:left w:val="none" w:sz="0" w:space="0" w:color="auto"/>
                                                                    <w:bottom w:val="none" w:sz="0" w:space="0" w:color="auto"/>
                                                                    <w:right w:val="none" w:sz="0" w:space="0" w:color="auto"/>
                                                                  </w:divBdr>
                                                                  <w:divsChild>
                                                                    <w:div w:id="104005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553481">
                                                              <w:marLeft w:val="0"/>
                                                              <w:marRight w:val="0"/>
                                                              <w:marTop w:val="0"/>
                                                              <w:marBottom w:val="0"/>
                                                              <w:divBdr>
                                                                <w:top w:val="none" w:sz="0" w:space="0" w:color="auto"/>
                                                                <w:left w:val="none" w:sz="0" w:space="0" w:color="auto"/>
                                                                <w:bottom w:val="none" w:sz="0" w:space="0" w:color="auto"/>
                                                                <w:right w:val="none" w:sz="0" w:space="0" w:color="auto"/>
                                                              </w:divBdr>
                                                              <w:divsChild>
                                                                <w:div w:id="181109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27867">
                                                  <w:marLeft w:val="0"/>
                                                  <w:marRight w:val="0"/>
                                                  <w:marTop w:val="0"/>
                                                  <w:marBottom w:val="0"/>
                                                  <w:divBdr>
                                                    <w:top w:val="none" w:sz="0" w:space="0" w:color="auto"/>
                                                    <w:left w:val="none" w:sz="0" w:space="0" w:color="auto"/>
                                                    <w:bottom w:val="none" w:sz="0" w:space="0" w:color="auto"/>
                                                    <w:right w:val="none" w:sz="0" w:space="0" w:color="auto"/>
                                                  </w:divBdr>
                                                  <w:divsChild>
                                                    <w:div w:id="2042511465">
                                                      <w:marLeft w:val="0"/>
                                                      <w:marRight w:val="0"/>
                                                      <w:marTop w:val="0"/>
                                                      <w:marBottom w:val="0"/>
                                                      <w:divBdr>
                                                        <w:top w:val="none" w:sz="0" w:space="0" w:color="auto"/>
                                                        <w:left w:val="none" w:sz="0" w:space="0" w:color="auto"/>
                                                        <w:bottom w:val="none" w:sz="0" w:space="0" w:color="auto"/>
                                                        <w:right w:val="none" w:sz="0" w:space="0" w:color="auto"/>
                                                      </w:divBdr>
                                                      <w:divsChild>
                                                        <w:div w:id="1449591935">
                                                          <w:marLeft w:val="0"/>
                                                          <w:marRight w:val="0"/>
                                                          <w:marTop w:val="0"/>
                                                          <w:marBottom w:val="0"/>
                                                          <w:divBdr>
                                                            <w:top w:val="none" w:sz="0" w:space="0" w:color="auto"/>
                                                            <w:left w:val="none" w:sz="0" w:space="0" w:color="auto"/>
                                                            <w:bottom w:val="none" w:sz="0" w:space="0" w:color="auto"/>
                                                            <w:right w:val="none" w:sz="0" w:space="0" w:color="auto"/>
                                                          </w:divBdr>
                                                          <w:divsChild>
                                                            <w:div w:id="1620456136">
                                                              <w:marLeft w:val="0"/>
                                                              <w:marRight w:val="0"/>
                                                              <w:marTop w:val="0"/>
                                                              <w:marBottom w:val="0"/>
                                                              <w:divBdr>
                                                                <w:top w:val="none" w:sz="0" w:space="0" w:color="auto"/>
                                                                <w:left w:val="none" w:sz="0" w:space="0" w:color="auto"/>
                                                                <w:bottom w:val="none" w:sz="0" w:space="0" w:color="auto"/>
                                                                <w:right w:val="none" w:sz="0" w:space="0" w:color="auto"/>
                                                              </w:divBdr>
                                                              <w:divsChild>
                                                                <w:div w:id="842624337">
                                                                  <w:marLeft w:val="0"/>
                                                                  <w:marRight w:val="0"/>
                                                                  <w:marTop w:val="0"/>
                                                                  <w:marBottom w:val="0"/>
                                                                  <w:divBdr>
                                                                    <w:top w:val="none" w:sz="0" w:space="0" w:color="auto"/>
                                                                    <w:left w:val="none" w:sz="0" w:space="0" w:color="auto"/>
                                                                    <w:bottom w:val="none" w:sz="0" w:space="0" w:color="auto"/>
                                                                    <w:right w:val="none" w:sz="0" w:space="0" w:color="auto"/>
                                                                  </w:divBdr>
                                                                  <w:divsChild>
                                                                    <w:div w:id="84439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229673">
                                                              <w:marLeft w:val="0"/>
                                                              <w:marRight w:val="0"/>
                                                              <w:marTop w:val="0"/>
                                                              <w:marBottom w:val="0"/>
                                                              <w:divBdr>
                                                                <w:top w:val="none" w:sz="0" w:space="0" w:color="auto"/>
                                                                <w:left w:val="none" w:sz="0" w:space="0" w:color="auto"/>
                                                                <w:bottom w:val="none" w:sz="0" w:space="0" w:color="auto"/>
                                                                <w:right w:val="none" w:sz="0" w:space="0" w:color="auto"/>
                                                              </w:divBdr>
                                                              <w:divsChild>
                                                                <w:div w:id="29013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54227155">
          <w:marLeft w:val="0"/>
          <w:marRight w:val="0"/>
          <w:marTop w:val="0"/>
          <w:marBottom w:val="0"/>
          <w:divBdr>
            <w:top w:val="none" w:sz="0" w:space="0" w:color="auto"/>
            <w:left w:val="none" w:sz="0" w:space="0" w:color="auto"/>
            <w:bottom w:val="none" w:sz="0" w:space="0" w:color="auto"/>
            <w:right w:val="none" w:sz="0" w:space="0" w:color="auto"/>
          </w:divBdr>
          <w:divsChild>
            <w:div w:id="1770849723">
              <w:marLeft w:val="0"/>
              <w:marRight w:val="0"/>
              <w:marTop w:val="0"/>
              <w:marBottom w:val="0"/>
              <w:divBdr>
                <w:top w:val="none" w:sz="0" w:space="0" w:color="auto"/>
                <w:left w:val="none" w:sz="0" w:space="0" w:color="auto"/>
                <w:bottom w:val="none" w:sz="0" w:space="0" w:color="auto"/>
                <w:right w:val="none" w:sz="0" w:space="0" w:color="auto"/>
              </w:divBdr>
              <w:divsChild>
                <w:div w:id="799688612">
                  <w:marLeft w:val="0"/>
                  <w:marRight w:val="0"/>
                  <w:marTop w:val="0"/>
                  <w:marBottom w:val="0"/>
                  <w:divBdr>
                    <w:top w:val="none" w:sz="0" w:space="0" w:color="auto"/>
                    <w:left w:val="none" w:sz="0" w:space="0" w:color="auto"/>
                    <w:bottom w:val="none" w:sz="0" w:space="0" w:color="auto"/>
                    <w:right w:val="none" w:sz="0" w:space="0" w:color="auto"/>
                  </w:divBdr>
                  <w:divsChild>
                    <w:div w:id="154671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160419">
              <w:marLeft w:val="0"/>
              <w:marRight w:val="0"/>
              <w:marTop w:val="0"/>
              <w:marBottom w:val="0"/>
              <w:divBdr>
                <w:top w:val="none" w:sz="0" w:space="0" w:color="auto"/>
                <w:left w:val="none" w:sz="0" w:space="0" w:color="auto"/>
                <w:bottom w:val="none" w:sz="0" w:space="0" w:color="auto"/>
                <w:right w:val="none" w:sz="0" w:space="0" w:color="auto"/>
              </w:divBdr>
              <w:divsChild>
                <w:div w:id="1502547926">
                  <w:marLeft w:val="0"/>
                  <w:marRight w:val="0"/>
                  <w:marTop w:val="0"/>
                  <w:marBottom w:val="0"/>
                  <w:divBdr>
                    <w:top w:val="none" w:sz="0" w:space="0" w:color="auto"/>
                    <w:left w:val="none" w:sz="0" w:space="0" w:color="auto"/>
                    <w:bottom w:val="none" w:sz="0" w:space="0" w:color="auto"/>
                    <w:right w:val="none" w:sz="0" w:space="0" w:color="auto"/>
                  </w:divBdr>
                  <w:divsChild>
                    <w:div w:id="891773821">
                      <w:marLeft w:val="0"/>
                      <w:marRight w:val="0"/>
                      <w:marTop w:val="0"/>
                      <w:marBottom w:val="0"/>
                      <w:divBdr>
                        <w:top w:val="none" w:sz="0" w:space="0" w:color="auto"/>
                        <w:left w:val="none" w:sz="0" w:space="0" w:color="auto"/>
                        <w:bottom w:val="none" w:sz="0" w:space="0" w:color="auto"/>
                        <w:right w:val="none" w:sz="0" w:space="0" w:color="auto"/>
                      </w:divBdr>
                      <w:divsChild>
                        <w:div w:id="177694992">
                          <w:marLeft w:val="0"/>
                          <w:marRight w:val="0"/>
                          <w:marTop w:val="0"/>
                          <w:marBottom w:val="0"/>
                          <w:divBdr>
                            <w:top w:val="none" w:sz="0" w:space="0" w:color="auto"/>
                            <w:left w:val="none" w:sz="0" w:space="0" w:color="auto"/>
                            <w:bottom w:val="none" w:sz="0" w:space="0" w:color="auto"/>
                            <w:right w:val="none" w:sz="0" w:space="0" w:color="auto"/>
                          </w:divBdr>
                          <w:divsChild>
                            <w:div w:id="775372841">
                              <w:marLeft w:val="0"/>
                              <w:marRight w:val="0"/>
                              <w:marTop w:val="0"/>
                              <w:marBottom w:val="0"/>
                              <w:divBdr>
                                <w:top w:val="none" w:sz="0" w:space="0" w:color="auto"/>
                                <w:left w:val="none" w:sz="0" w:space="0" w:color="auto"/>
                                <w:bottom w:val="none" w:sz="0" w:space="0" w:color="auto"/>
                                <w:right w:val="none" w:sz="0" w:space="0" w:color="auto"/>
                              </w:divBdr>
                              <w:divsChild>
                                <w:div w:id="161909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5402</Words>
  <Characters>30798</Characters>
  <Application>Microsoft Office Word</Application>
  <DocSecurity>0</DocSecurity>
  <Lines>256</Lines>
  <Paragraphs>72</Paragraphs>
  <ScaleCrop>false</ScaleCrop>
  <Company/>
  <LinksUpToDate>false</LinksUpToDate>
  <CharactersWithSpaces>36128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Mwangi</dc:creator>
  <cp:lastModifiedBy>Oscar Mwangi</cp:lastModifiedBy>
  <cp:revision>7</cp:revision>
  <dcterms:created xsi:type="dcterms:W3CDTF">2025-05-10T13:57:00Z</dcterms:created>
  <dcterms:modified xsi:type="dcterms:W3CDTF">2025-05-13T12:06:00Z</dcterms:modified>
</cp:coreProperties>
</file>